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253E6A" w14:textId="77777777" w:rsidR="0062292C" w:rsidRDefault="0062292C">
      <w:pPr>
        <w:rPr>
          <w:rFonts w:asciiTheme="majorHAnsi" w:hAnsiTheme="majorHAnsi"/>
          <w:b/>
          <w:u w:val="single"/>
        </w:rPr>
      </w:pPr>
      <w:r>
        <w:rPr>
          <w:rFonts w:asciiTheme="majorHAnsi" w:hAnsiTheme="majorHAnsi"/>
          <w:b/>
          <w:u w:val="single"/>
        </w:rPr>
        <w:t>Chapter 4- Business-Level Strategy</w:t>
      </w:r>
    </w:p>
    <w:p w14:paraId="33D84FC3" w14:textId="77777777" w:rsidR="0062292C" w:rsidRPr="0062292C" w:rsidRDefault="0062292C" w:rsidP="0062292C">
      <w:pPr>
        <w:pStyle w:val="ListParagraph"/>
        <w:numPr>
          <w:ilvl w:val="0"/>
          <w:numId w:val="3"/>
        </w:numPr>
        <w:rPr>
          <w:rFonts w:asciiTheme="majorHAnsi" w:hAnsiTheme="majorHAnsi"/>
          <w:b/>
          <w:u w:val="single"/>
        </w:rPr>
      </w:pPr>
      <w:r w:rsidRPr="0062292C">
        <w:rPr>
          <w:rFonts w:asciiTheme="majorHAnsi" w:hAnsiTheme="majorHAnsi"/>
        </w:rPr>
        <w:t xml:space="preserve">A </w:t>
      </w:r>
      <w:r w:rsidRPr="0062292C">
        <w:rPr>
          <w:rFonts w:asciiTheme="majorHAnsi" w:hAnsiTheme="majorHAnsi"/>
          <w:b/>
        </w:rPr>
        <w:t>business</w:t>
      </w:r>
      <w:r>
        <w:rPr>
          <w:rFonts w:asciiTheme="majorHAnsi" w:hAnsiTheme="majorHAnsi"/>
          <w:b/>
        </w:rPr>
        <w:t xml:space="preserve">-level strategy </w:t>
      </w:r>
      <w:r>
        <w:rPr>
          <w:rFonts w:asciiTheme="majorHAnsi" w:hAnsiTheme="majorHAnsi"/>
        </w:rPr>
        <w:t>is an integrated and coordinated set of commitments and actions the firm uses to gain a competitive advantage by exploiting core competencies in specific product markets.</w:t>
      </w:r>
    </w:p>
    <w:p w14:paraId="0C78AADC" w14:textId="56FAF845" w:rsidR="0062292C" w:rsidRPr="00D67AD5" w:rsidRDefault="00D67AD5" w:rsidP="0062292C">
      <w:pPr>
        <w:pStyle w:val="ListParagraph"/>
        <w:numPr>
          <w:ilvl w:val="0"/>
          <w:numId w:val="3"/>
        </w:numPr>
        <w:rPr>
          <w:rFonts w:asciiTheme="majorHAnsi" w:hAnsiTheme="majorHAnsi"/>
          <w:b/>
          <w:u w:val="single"/>
        </w:rPr>
      </w:pPr>
      <w:r>
        <w:rPr>
          <w:rFonts w:asciiTheme="majorHAnsi" w:hAnsiTheme="majorHAnsi"/>
        </w:rPr>
        <w:t xml:space="preserve">Business-level strategy </w:t>
      </w:r>
      <w:r w:rsidR="005B2E7A">
        <w:rPr>
          <w:rFonts w:asciiTheme="majorHAnsi" w:hAnsiTheme="majorHAnsi"/>
        </w:rPr>
        <w:t xml:space="preserve">indicates the choices the firm </w:t>
      </w:r>
      <w:r>
        <w:rPr>
          <w:rFonts w:asciiTheme="majorHAnsi" w:hAnsiTheme="majorHAnsi"/>
        </w:rPr>
        <w:t xml:space="preserve">has made about how it intends to compete in </w:t>
      </w:r>
      <w:r w:rsidR="008271EE">
        <w:rPr>
          <w:rFonts w:asciiTheme="majorHAnsi" w:hAnsiTheme="majorHAnsi"/>
        </w:rPr>
        <w:t>individual</w:t>
      </w:r>
      <w:r>
        <w:rPr>
          <w:rFonts w:asciiTheme="majorHAnsi" w:hAnsiTheme="majorHAnsi"/>
        </w:rPr>
        <w:t xml:space="preserve"> product markets. </w:t>
      </w:r>
    </w:p>
    <w:p w14:paraId="0C3F642F" w14:textId="77777777" w:rsidR="00D67AD5" w:rsidRPr="00D67AD5" w:rsidRDefault="00D67AD5" w:rsidP="0062292C">
      <w:pPr>
        <w:pStyle w:val="ListParagraph"/>
        <w:numPr>
          <w:ilvl w:val="0"/>
          <w:numId w:val="3"/>
        </w:numPr>
        <w:rPr>
          <w:rFonts w:asciiTheme="majorHAnsi" w:hAnsiTheme="majorHAnsi"/>
          <w:b/>
          <w:u w:val="single"/>
        </w:rPr>
      </w:pPr>
      <w:r>
        <w:rPr>
          <w:rFonts w:asciiTheme="majorHAnsi" w:hAnsiTheme="majorHAnsi"/>
        </w:rPr>
        <w:t>Every firm must form and use a business-level strategy. However, every firm may not use all the strategies- corporate-level merger and acquisition, international, and cooperative.</w:t>
      </w:r>
    </w:p>
    <w:p w14:paraId="76F323A1" w14:textId="77777777" w:rsidR="00D67AD5" w:rsidRPr="00D67AD5" w:rsidRDefault="00D67AD5" w:rsidP="0062292C">
      <w:pPr>
        <w:pStyle w:val="ListParagraph"/>
        <w:numPr>
          <w:ilvl w:val="0"/>
          <w:numId w:val="3"/>
        </w:numPr>
        <w:rPr>
          <w:rFonts w:asciiTheme="majorHAnsi" w:hAnsiTheme="majorHAnsi"/>
          <w:b/>
          <w:u w:val="single"/>
        </w:rPr>
      </w:pPr>
      <w:r>
        <w:rPr>
          <w:rFonts w:asciiTheme="majorHAnsi" w:hAnsiTheme="majorHAnsi"/>
        </w:rPr>
        <w:t xml:space="preserve">Thus business-level strategy is the </w:t>
      </w:r>
      <w:r>
        <w:rPr>
          <w:rFonts w:asciiTheme="majorHAnsi" w:hAnsiTheme="majorHAnsi"/>
          <w:i/>
        </w:rPr>
        <w:t xml:space="preserve">core </w:t>
      </w:r>
      <w:r w:rsidRPr="00D67AD5">
        <w:rPr>
          <w:rFonts w:asciiTheme="majorHAnsi" w:hAnsiTheme="majorHAnsi"/>
        </w:rPr>
        <w:t>strategy—the strategy that the firm</w:t>
      </w:r>
      <w:r>
        <w:rPr>
          <w:rFonts w:asciiTheme="majorHAnsi" w:hAnsiTheme="majorHAnsi"/>
        </w:rPr>
        <w:t xml:space="preserve"> forms to describe how it intends to compete in a product market.</w:t>
      </w:r>
    </w:p>
    <w:p w14:paraId="68AADF68" w14:textId="77777777" w:rsidR="00D67AD5" w:rsidRPr="00D67AD5" w:rsidRDefault="00D67AD5" w:rsidP="0062292C">
      <w:pPr>
        <w:pStyle w:val="ListParagraph"/>
        <w:numPr>
          <w:ilvl w:val="0"/>
          <w:numId w:val="3"/>
        </w:numPr>
        <w:rPr>
          <w:rFonts w:asciiTheme="majorHAnsi" w:hAnsiTheme="majorHAnsi"/>
          <w:b/>
          <w:u w:val="single"/>
        </w:rPr>
      </w:pPr>
      <w:r>
        <w:rPr>
          <w:rFonts w:asciiTheme="majorHAnsi" w:hAnsiTheme="majorHAnsi"/>
        </w:rPr>
        <w:t xml:space="preserve">In terms of customers, when selecting a business-level strategy the firm determines (1) </w:t>
      </w:r>
      <w:r w:rsidRPr="003323F1">
        <w:rPr>
          <w:rFonts w:asciiTheme="majorHAnsi" w:hAnsiTheme="majorHAnsi"/>
          <w:b/>
          <w:i/>
        </w:rPr>
        <w:t>who</w:t>
      </w:r>
      <w:r w:rsidRPr="003323F1">
        <w:rPr>
          <w:rFonts w:asciiTheme="majorHAnsi" w:hAnsiTheme="majorHAnsi"/>
          <w:b/>
        </w:rPr>
        <w:t xml:space="preserve"> </w:t>
      </w:r>
      <w:r>
        <w:rPr>
          <w:rFonts w:asciiTheme="majorHAnsi" w:hAnsiTheme="majorHAnsi"/>
        </w:rPr>
        <w:t xml:space="preserve">will be served, (2) </w:t>
      </w:r>
      <w:r w:rsidRPr="003323F1">
        <w:rPr>
          <w:rFonts w:asciiTheme="majorHAnsi" w:hAnsiTheme="majorHAnsi"/>
          <w:b/>
          <w:i/>
        </w:rPr>
        <w:t>wha</w:t>
      </w:r>
      <w:r w:rsidRPr="003323F1">
        <w:rPr>
          <w:rFonts w:asciiTheme="majorHAnsi" w:hAnsiTheme="majorHAnsi"/>
          <w:b/>
        </w:rPr>
        <w:t xml:space="preserve">t </w:t>
      </w:r>
      <w:r>
        <w:rPr>
          <w:rFonts w:asciiTheme="majorHAnsi" w:hAnsiTheme="majorHAnsi"/>
        </w:rPr>
        <w:t xml:space="preserve">needs those target customers have that it will satisfy, and (3) </w:t>
      </w:r>
      <w:r w:rsidRPr="003323F1">
        <w:rPr>
          <w:rFonts w:asciiTheme="majorHAnsi" w:hAnsiTheme="majorHAnsi"/>
          <w:b/>
          <w:i/>
        </w:rPr>
        <w:t>how</w:t>
      </w:r>
      <w:r w:rsidRPr="003323F1">
        <w:rPr>
          <w:rFonts w:asciiTheme="majorHAnsi" w:hAnsiTheme="majorHAnsi"/>
          <w:b/>
        </w:rPr>
        <w:t xml:space="preserve"> </w:t>
      </w:r>
      <w:r>
        <w:rPr>
          <w:rFonts w:asciiTheme="majorHAnsi" w:hAnsiTheme="majorHAnsi"/>
        </w:rPr>
        <w:t>those needs will be satisfied.</w:t>
      </w:r>
    </w:p>
    <w:p w14:paraId="7E4985CC" w14:textId="77777777" w:rsidR="00D67AD5" w:rsidRDefault="00D67AD5" w:rsidP="00D67AD5">
      <w:pPr>
        <w:rPr>
          <w:rFonts w:asciiTheme="majorHAnsi" w:hAnsiTheme="majorHAnsi"/>
          <w:b/>
          <w:u w:val="single"/>
        </w:rPr>
      </w:pPr>
    </w:p>
    <w:p w14:paraId="659EEE53" w14:textId="77777777" w:rsidR="00D67AD5" w:rsidRDefault="00D67AD5" w:rsidP="00D67AD5">
      <w:pPr>
        <w:rPr>
          <w:rFonts w:asciiTheme="majorHAnsi" w:hAnsiTheme="majorHAnsi"/>
          <w:b/>
          <w:u w:val="single"/>
        </w:rPr>
      </w:pPr>
      <w:r>
        <w:rPr>
          <w:rFonts w:asciiTheme="majorHAnsi" w:hAnsiTheme="majorHAnsi"/>
          <w:b/>
          <w:u w:val="single"/>
        </w:rPr>
        <w:t>Customers: Their Relationship with Business-Level Strategies</w:t>
      </w:r>
    </w:p>
    <w:p w14:paraId="1D29D2E0" w14:textId="1880A6CF" w:rsidR="00D67AD5" w:rsidRPr="005B2E7A" w:rsidRDefault="005B2E7A" w:rsidP="00D67AD5">
      <w:pPr>
        <w:pStyle w:val="ListParagraph"/>
        <w:numPr>
          <w:ilvl w:val="0"/>
          <w:numId w:val="4"/>
        </w:numPr>
        <w:rPr>
          <w:rFonts w:asciiTheme="majorHAnsi" w:hAnsiTheme="majorHAnsi"/>
          <w:b/>
          <w:u w:val="single"/>
        </w:rPr>
      </w:pPr>
      <w:r>
        <w:rPr>
          <w:rFonts w:asciiTheme="majorHAnsi" w:hAnsiTheme="majorHAnsi"/>
        </w:rPr>
        <w:t xml:space="preserve">A key reason firms must satisfy </w:t>
      </w:r>
      <w:r w:rsidR="008271EE">
        <w:rPr>
          <w:rFonts w:asciiTheme="majorHAnsi" w:hAnsiTheme="majorHAnsi"/>
        </w:rPr>
        <w:t>customers</w:t>
      </w:r>
      <w:r>
        <w:rPr>
          <w:rFonts w:asciiTheme="majorHAnsi" w:hAnsiTheme="majorHAnsi"/>
        </w:rPr>
        <w:t xml:space="preserve"> with their business-level strategy is that returns earned from </w:t>
      </w:r>
      <w:r w:rsidR="008271EE">
        <w:rPr>
          <w:rFonts w:asciiTheme="majorHAnsi" w:hAnsiTheme="majorHAnsi"/>
        </w:rPr>
        <w:t>relationships</w:t>
      </w:r>
      <w:r>
        <w:rPr>
          <w:rFonts w:asciiTheme="majorHAnsi" w:hAnsiTheme="majorHAnsi"/>
        </w:rPr>
        <w:t xml:space="preserve"> with customers are the lifeblood of all organizations.</w:t>
      </w:r>
    </w:p>
    <w:p w14:paraId="688BA45A" w14:textId="290A5D2F" w:rsidR="005B2E7A" w:rsidRPr="005B2E7A" w:rsidRDefault="005B2E7A" w:rsidP="00D67AD5">
      <w:pPr>
        <w:pStyle w:val="ListParagraph"/>
        <w:numPr>
          <w:ilvl w:val="0"/>
          <w:numId w:val="4"/>
        </w:numPr>
        <w:rPr>
          <w:rFonts w:asciiTheme="majorHAnsi" w:hAnsiTheme="majorHAnsi"/>
          <w:b/>
          <w:u w:val="single"/>
        </w:rPr>
      </w:pPr>
      <w:r>
        <w:rPr>
          <w:rFonts w:asciiTheme="majorHAnsi" w:hAnsiTheme="majorHAnsi"/>
        </w:rPr>
        <w:t xml:space="preserve">The most successful companies try to find new ways to satisfy current </w:t>
      </w:r>
      <w:r w:rsidR="008271EE">
        <w:rPr>
          <w:rFonts w:asciiTheme="majorHAnsi" w:hAnsiTheme="majorHAnsi"/>
        </w:rPr>
        <w:t>customers</w:t>
      </w:r>
      <w:r>
        <w:rPr>
          <w:rFonts w:asciiTheme="majorHAnsi" w:hAnsiTheme="majorHAnsi"/>
        </w:rPr>
        <w:t xml:space="preserve"> and/or to meet the needs </w:t>
      </w:r>
      <w:r w:rsidR="008271EE">
        <w:rPr>
          <w:rFonts w:asciiTheme="majorHAnsi" w:hAnsiTheme="majorHAnsi"/>
        </w:rPr>
        <w:t>to</w:t>
      </w:r>
      <w:r>
        <w:rPr>
          <w:rFonts w:asciiTheme="majorHAnsi" w:hAnsiTheme="majorHAnsi"/>
        </w:rPr>
        <w:t xml:space="preserve"> new customers.</w:t>
      </w:r>
    </w:p>
    <w:p w14:paraId="502D0DC0" w14:textId="77777777" w:rsidR="005B2E7A" w:rsidRDefault="005B2E7A" w:rsidP="005B2E7A">
      <w:pPr>
        <w:rPr>
          <w:rFonts w:asciiTheme="majorHAnsi" w:hAnsiTheme="majorHAnsi"/>
          <w:b/>
          <w:u w:val="single"/>
        </w:rPr>
      </w:pPr>
    </w:p>
    <w:p w14:paraId="6B755EA8" w14:textId="77777777" w:rsidR="005B2E7A" w:rsidRDefault="005B2E7A" w:rsidP="005B2E7A">
      <w:pPr>
        <w:rPr>
          <w:rFonts w:asciiTheme="majorHAnsi" w:hAnsiTheme="majorHAnsi"/>
          <w:b/>
          <w:u w:val="single"/>
        </w:rPr>
      </w:pPr>
      <w:r>
        <w:rPr>
          <w:rFonts w:asciiTheme="majorHAnsi" w:hAnsiTheme="majorHAnsi"/>
          <w:b/>
          <w:u w:val="single"/>
        </w:rPr>
        <w:t>Effectively managing relationships with customers</w:t>
      </w:r>
    </w:p>
    <w:p w14:paraId="0DA5A646" w14:textId="631614AE" w:rsidR="008271EE" w:rsidRPr="00646919" w:rsidRDefault="00646919" w:rsidP="00646919">
      <w:pPr>
        <w:pStyle w:val="ListParagraph"/>
        <w:numPr>
          <w:ilvl w:val="0"/>
          <w:numId w:val="5"/>
        </w:numPr>
        <w:rPr>
          <w:rFonts w:asciiTheme="majorHAnsi" w:hAnsiTheme="majorHAnsi"/>
          <w:b/>
          <w:u w:val="single"/>
        </w:rPr>
      </w:pPr>
      <w:r>
        <w:rPr>
          <w:rFonts w:asciiTheme="majorHAnsi" w:hAnsiTheme="majorHAnsi"/>
        </w:rPr>
        <w:t xml:space="preserve">The firm’s relationships with its customers are strengthened when it delivers superior value to them. Strong interactive relationships with customers often provide the foundation for the firm’s efforts to profitably serve customers’ unique needs. </w:t>
      </w:r>
    </w:p>
    <w:p w14:paraId="61243FCF" w14:textId="5D78D5A9" w:rsidR="00646919" w:rsidRPr="008E6764" w:rsidRDefault="00646919" w:rsidP="00646919">
      <w:pPr>
        <w:pStyle w:val="ListParagraph"/>
        <w:numPr>
          <w:ilvl w:val="0"/>
          <w:numId w:val="5"/>
        </w:numPr>
        <w:rPr>
          <w:rFonts w:asciiTheme="majorHAnsi" w:hAnsiTheme="majorHAnsi"/>
          <w:b/>
          <w:u w:val="single"/>
        </w:rPr>
      </w:pPr>
      <w:r>
        <w:rPr>
          <w:rFonts w:asciiTheme="majorHAnsi" w:hAnsiTheme="majorHAnsi"/>
        </w:rPr>
        <w:t>Anticipate customers’ needs.</w:t>
      </w:r>
    </w:p>
    <w:p w14:paraId="031EC953" w14:textId="77777777" w:rsidR="008E6764" w:rsidRPr="00646919" w:rsidRDefault="008E6764" w:rsidP="008E6764">
      <w:pPr>
        <w:pStyle w:val="ListParagraph"/>
        <w:rPr>
          <w:rFonts w:asciiTheme="majorHAnsi" w:hAnsiTheme="majorHAnsi"/>
          <w:b/>
          <w:u w:val="single"/>
        </w:rPr>
      </w:pPr>
    </w:p>
    <w:p w14:paraId="7FA9A9E1" w14:textId="55886F23" w:rsidR="00646919" w:rsidRDefault="00646919" w:rsidP="00646919">
      <w:pPr>
        <w:rPr>
          <w:rFonts w:asciiTheme="majorHAnsi" w:hAnsiTheme="majorHAnsi"/>
          <w:b/>
        </w:rPr>
      </w:pPr>
      <w:r>
        <w:rPr>
          <w:rFonts w:asciiTheme="majorHAnsi" w:hAnsiTheme="majorHAnsi"/>
          <w:b/>
        </w:rPr>
        <w:t>Firms’ relationships with customers are characterized by 3 dimensions:</w:t>
      </w:r>
    </w:p>
    <w:p w14:paraId="55D23BAD" w14:textId="4F9108F1" w:rsidR="00646919" w:rsidRDefault="00646919" w:rsidP="00646919">
      <w:pPr>
        <w:rPr>
          <w:rFonts w:asciiTheme="majorHAnsi" w:hAnsiTheme="majorHAnsi"/>
          <w:b/>
        </w:rPr>
      </w:pPr>
      <w:r>
        <w:rPr>
          <w:rFonts w:asciiTheme="majorHAnsi" w:hAnsiTheme="majorHAnsi"/>
          <w:b/>
        </w:rPr>
        <w:t>Reach, richness and affiliation:</w:t>
      </w:r>
    </w:p>
    <w:p w14:paraId="47FCFD5F" w14:textId="24BBACFF" w:rsidR="00646919" w:rsidRPr="00646919" w:rsidRDefault="00646919" w:rsidP="00646919">
      <w:pPr>
        <w:pStyle w:val="ListParagraph"/>
        <w:numPr>
          <w:ilvl w:val="0"/>
          <w:numId w:val="6"/>
        </w:numPr>
        <w:rPr>
          <w:rFonts w:asciiTheme="majorHAnsi" w:hAnsiTheme="majorHAnsi"/>
        </w:rPr>
      </w:pPr>
      <w:r w:rsidRPr="00646919">
        <w:rPr>
          <w:rFonts w:asciiTheme="majorHAnsi" w:hAnsiTheme="majorHAnsi"/>
          <w:b/>
        </w:rPr>
        <w:t xml:space="preserve">Reach: </w:t>
      </w:r>
      <w:r w:rsidRPr="00646919">
        <w:rPr>
          <w:rFonts w:asciiTheme="majorHAnsi" w:hAnsiTheme="majorHAnsi"/>
        </w:rPr>
        <w:t>concerned with the firm’s access and connection to customers. Extend reach, adding customers in the process by doing so.</w:t>
      </w:r>
    </w:p>
    <w:p w14:paraId="12817B6C" w14:textId="6C88F07D" w:rsidR="00646919" w:rsidRDefault="00646919" w:rsidP="00646919">
      <w:pPr>
        <w:pStyle w:val="ListParagraph"/>
        <w:numPr>
          <w:ilvl w:val="0"/>
          <w:numId w:val="6"/>
        </w:numPr>
        <w:rPr>
          <w:rFonts w:asciiTheme="majorHAnsi" w:hAnsiTheme="majorHAnsi"/>
        </w:rPr>
      </w:pPr>
      <w:r>
        <w:rPr>
          <w:rFonts w:asciiTheme="majorHAnsi" w:hAnsiTheme="majorHAnsi"/>
          <w:b/>
        </w:rPr>
        <w:t>Richness:</w:t>
      </w:r>
      <w:r>
        <w:rPr>
          <w:rFonts w:asciiTheme="majorHAnsi" w:hAnsiTheme="majorHAnsi"/>
        </w:rPr>
        <w:t xml:space="preserve"> </w:t>
      </w:r>
      <w:r w:rsidR="003323F1">
        <w:rPr>
          <w:rFonts w:asciiTheme="majorHAnsi" w:hAnsiTheme="majorHAnsi"/>
        </w:rPr>
        <w:t>concerned with the depth and detail of the two-way flow of information between the firm and the customer. (using internet services—benefits customers’ knowledge about company and company’s knowledge about customers’ needs)</w:t>
      </w:r>
    </w:p>
    <w:p w14:paraId="132F4B8B" w14:textId="559B8899" w:rsidR="003323F1" w:rsidRDefault="003323F1" w:rsidP="00646919">
      <w:pPr>
        <w:pStyle w:val="ListParagraph"/>
        <w:numPr>
          <w:ilvl w:val="0"/>
          <w:numId w:val="6"/>
        </w:numPr>
        <w:rPr>
          <w:rFonts w:asciiTheme="majorHAnsi" w:hAnsiTheme="majorHAnsi"/>
        </w:rPr>
      </w:pPr>
      <w:r>
        <w:rPr>
          <w:rFonts w:asciiTheme="majorHAnsi" w:hAnsiTheme="majorHAnsi"/>
          <w:b/>
        </w:rPr>
        <w:t xml:space="preserve">Affiliation: </w:t>
      </w:r>
      <w:r>
        <w:rPr>
          <w:rFonts w:asciiTheme="majorHAnsi" w:hAnsiTheme="majorHAnsi"/>
        </w:rPr>
        <w:t xml:space="preserve">concerned with facilitating useful interactions with customers. Viewing the world through the customer’s eyes and constantly seeking ways to create more value for the customer have positive effects in terms of affiliation. </w:t>
      </w:r>
    </w:p>
    <w:p w14:paraId="4E986BE3" w14:textId="5262A477" w:rsidR="003323F1" w:rsidRDefault="003323F1" w:rsidP="003323F1">
      <w:pPr>
        <w:rPr>
          <w:rFonts w:asciiTheme="majorHAnsi" w:hAnsiTheme="majorHAnsi"/>
          <w:b/>
        </w:rPr>
      </w:pPr>
      <w:r w:rsidRPr="003323F1">
        <w:rPr>
          <w:rFonts w:asciiTheme="majorHAnsi" w:hAnsiTheme="majorHAnsi"/>
        </w:rPr>
        <w:sym w:font="Wingdings" w:char="F0E0"/>
      </w:r>
      <w:r>
        <w:rPr>
          <w:rFonts w:asciiTheme="majorHAnsi" w:hAnsiTheme="majorHAnsi"/>
        </w:rPr>
        <w:t xml:space="preserve"> effectively managing customer relationships helps the firm answer questions related to the issues of: </w:t>
      </w:r>
      <w:r>
        <w:rPr>
          <w:rFonts w:asciiTheme="majorHAnsi" w:hAnsiTheme="majorHAnsi"/>
          <w:b/>
        </w:rPr>
        <w:t>who, what and how</w:t>
      </w:r>
    </w:p>
    <w:p w14:paraId="34DE6202" w14:textId="77777777" w:rsidR="003323F1" w:rsidRPr="003323F1" w:rsidRDefault="003323F1" w:rsidP="003323F1">
      <w:pPr>
        <w:rPr>
          <w:rFonts w:asciiTheme="majorHAnsi" w:hAnsiTheme="majorHAnsi"/>
          <w:b/>
        </w:rPr>
      </w:pPr>
    </w:p>
    <w:p w14:paraId="10BD400E" w14:textId="4F1E167F" w:rsidR="005B2E7A" w:rsidRDefault="008E6764" w:rsidP="005B2E7A">
      <w:pPr>
        <w:rPr>
          <w:rFonts w:asciiTheme="majorHAnsi" w:hAnsiTheme="majorHAnsi"/>
          <w:b/>
          <w:u w:val="single"/>
        </w:rPr>
      </w:pPr>
      <w:r>
        <w:rPr>
          <w:rFonts w:asciiTheme="majorHAnsi" w:hAnsiTheme="majorHAnsi"/>
          <w:b/>
          <w:u w:val="single"/>
        </w:rPr>
        <w:t xml:space="preserve">1) </w:t>
      </w:r>
      <w:r w:rsidR="003323F1">
        <w:rPr>
          <w:rFonts w:asciiTheme="majorHAnsi" w:hAnsiTheme="majorHAnsi"/>
          <w:b/>
          <w:u w:val="single"/>
        </w:rPr>
        <w:t>Who: Determining the customer to serve</w:t>
      </w:r>
    </w:p>
    <w:p w14:paraId="2D4C5CD9" w14:textId="53BEEAD1" w:rsidR="003323F1" w:rsidRPr="008E6764" w:rsidRDefault="008E6764" w:rsidP="003323F1">
      <w:pPr>
        <w:pStyle w:val="ListParagraph"/>
        <w:numPr>
          <w:ilvl w:val="0"/>
          <w:numId w:val="7"/>
        </w:numPr>
        <w:rPr>
          <w:rFonts w:asciiTheme="majorHAnsi" w:hAnsiTheme="majorHAnsi"/>
          <w:b/>
          <w:u w:val="single"/>
        </w:rPr>
      </w:pPr>
      <w:r>
        <w:rPr>
          <w:rFonts w:asciiTheme="majorHAnsi" w:hAnsiTheme="majorHAnsi"/>
        </w:rPr>
        <w:t>Who the target customer is that the firm intends to serve with its business-level strategy.</w:t>
      </w:r>
    </w:p>
    <w:p w14:paraId="70464B2D" w14:textId="33E5B70D" w:rsidR="008E6764" w:rsidRPr="008E6764" w:rsidRDefault="008E6764" w:rsidP="003323F1">
      <w:pPr>
        <w:pStyle w:val="ListParagraph"/>
        <w:numPr>
          <w:ilvl w:val="0"/>
          <w:numId w:val="7"/>
        </w:numPr>
        <w:rPr>
          <w:rFonts w:asciiTheme="majorHAnsi" w:hAnsiTheme="majorHAnsi"/>
          <w:b/>
          <w:u w:val="single"/>
        </w:rPr>
      </w:pPr>
      <w:r>
        <w:rPr>
          <w:rFonts w:asciiTheme="majorHAnsi" w:hAnsiTheme="majorHAnsi"/>
          <w:b/>
        </w:rPr>
        <w:t xml:space="preserve">Market segmentation: </w:t>
      </w:r>
      <w:r>
        <w:rPr>
          <w:rFonts w:asciiTheme="majorHAnsi" w:hAnsiTheme="majorHAnsi"/>
        </w:rPr>
        <w:t>process that clusters people with similar needs into individual and identifiable groups.</w:t>
      </w:r>
    </w:p>
    <w:p w14:paraId="1CF9BD73" w14:textId="2201C6C0" w:rsidR="008E6764" w:rsidRPr="008E6764" w:rsidRDefault="008E6764" w:rsidP="003323F1">
      <w:pPr>
        <w:pStyle w:val="ListParagraph"/>
        <w:numPr>
          <w:ilvl w:val="0"/>
          <w:numId w:val="7"/>
        </w:numPr>
        <w:rPr>
          <w:rFonts w:asciiTheme="majorHAnsi" w:hAnsiTheme="majorHAnsi"/>
          <w:b/>
          <w:u w:val="single"/>
        </w:rPr>
      </w:pPr>
      <w:r>
        <w:rPr>
          <w:rFonts w:asciiTheme="majorHAnsi" w:hAnsiTheme="majorHAnsi"/>
        </w:rPr>
        <w:t xml:space="preserve">Common characteristics on which customers’ needs vary: </w:t>
      </w:r>
      <w:r>
        <w:rPr>
          <w:rFonts w:asciiTheme="majorHAnsi" w:hAnsiTheme="majorHAnsi"/>
          <w:b/>
        </w:rPr>
        <w:t xml:space="preserve">consumer markets </w:t>
      </w:r>
      <w:r>
        <w:rPr>
          <w:rFonts w:asciiTheme="majorHAnsi" w:hAnsiTheme="majorHAnsi"/>
        </w:rPr>
        <w:t xml:space="preserve">(demographic, geographic…), </w:t>
      </w:r>
      <w:r>
        <w:rPr>
          <w:rFonts w:asciiTheme="majorHAnsi" w:hAnsiTheme="majorHAnsi"/>
          <w:b/>
        </w:rPr>
        <w:t xml:space="preserve">industrial markets </w:t>
      </w:r>
      <w:r>
        <w:rPr>
          <w:rFonts w:asciiTheme="majorHAnsi" w:hAnsiTheme="majorHAnsi"/>
        </w:rPr>
        <w:t>(end-use segments, product segments (based on technological differences or production economics)…)</w:t>
      </w:r>
    </w:p>
    <w:p w14:paraId="1AD32893" w14:textId="77777777" w:rsidR="008E6764" w:rsidRDefault="008E6764" w:rsidP="008E6764">
      <w:pPr>
        <w:rPr>
          <w:rFonts w:asciiTheme="majorHAnsi" w:hAnsiTheme="majorHAnsi"/>
          <w:b/>
          <w:u w:val="single"/>
        </w:rPr>
      </w:pPr>
    </w:p>
    <w:p w14:paraId="313B70FF" w14:textId="5051D975" w:rsidR="008E6764" w:rsidRDefault="008E6764" w:rsidP="008E6764">
      <w:pPr>
        <w:rPr>
          <w:rFonts w:asciiTheme="majorHAnsi" w:hAnsiTheme="majorHAnsi"/>
          <w:b/>
          <w:u w:val="single"/>
        </w:rPr>
      </w:pPr>
      <w:r>
        <w:rPr>
          <w:rFonts w:asciiTheme="majorHAnsi" w:hAnsiTheme="majorHAnsi"/>
          <w:b/>
          <w:u w:val="single"/>
        </w:rPr>
        <w:t>2) What: Determining which customer needs to satisfy</w:t>
      </w:r>
    </w:p>
    <w:p w14:paraId="506ABB3B" w14:textId="648C7455" w:rsidR="008E6764" w:rsidRPr="008E6764" w:rsidRDefault="008E6764" w:rsidP="008E6764">
      <w:pPr>
        <w:pStyle w:val="ListParagraph"/>
        <w:numPr>
          <w:ilvl w:val="0"/>
          <w:numId w:val="8"/>
        </w:numPr>
        <w:rPr>
          <w:rFonts w:asciiTheme="majorHAnsi" w:hAnsiTheme="majorHAnsi"/>
          <w:b/>
          <w:u w:val="single"/>
        </w:rPr>
      </w:pPr>
      <w:r>
        <w:rPr>
          <w:rFonts w:asciiTheme="majorHAnsi" w:hAnsiTheme="majorHAnsi"/>
        </w:rPr>
        <w:t xml:space="preserve">Deliver </w:t>
      </w:r>
      <w:r>
        <w:rPr>
          <w:rFonts w:asciiTheme="majorHAnsi" w:hAnsiTheme="majorHAnsi"/>
          <w:b/>
        </w:rPr>
        <w:t xml:space="preserve">what </w:t>
      </w:r>
      <w:r>
        <w:rPr>
          <w:rFonts w:asciiTheme="majorHAnsi" w:hAnsiTheme="majorHAnsi"/>
        </w:rPr>
        <w:t xml:space="preserve">they want and </w:t>
      </w:r>
      <w:r>
        <w:rPr>
          <w:rFonts w:asciiTheme="majorHAnsi" w:hAnsiTheme="majorHAnsi"/>
          <w:b/>
        </w:rPr>
        <w:t xml:space="preserve">when </w:t>
      </w:r>
      <w:r>
        <w:rPr>
          <w:rFonts w:asciiTheme="majorHAnsi" w:hAnsiTheme="majorHAnsi"/>
        </w:rPr>
        <w:t>they want it.</w:t>
      </w:r>
    </w:p>
    <w:p w14:paraId="74F13508" w14:textId="5177479D" w:rsidR="008E6764" w:rsidRPr="008E6764" w:rsidRDefault="008E6764" w:rsidP="008E6764">
      <w:pPr>
        <w:pStyle w:val="ListParagraph"/>
        <w:numPr>
          <w:ilvl w:val="0"/>
          <w:numId w:val="8"/>
        </w:numPr>
        <w:rPr>
          <w:rFonts w:asciiTheme="majorHAnsi" w:hAnsiTheme="majorHAnsi"/>
          <w:b/>
          <w:u w:val="single"/>
        </w:rPr>
      </w:pPr>
      <w:r>
        <w:rPr>
          <w:rFonts w:asciiTheme="majorHAnsi" w:hAnsiTheme="majorHAnsi"/>
        </w:rPr>
        <w:lastRenderedPageBreak/>
        <w:t xml:space="preserve">Buy products that </w:t>
      </w:r>
      <w:r>
        <w:rPr>
          <w:rFonts w:asciiTheme="majorHAnsi" w:hAnsiTheme="majorHAnsi"/>
          <w:b/>
        </w:rPr>
        <w:t xml:space="preserve">creates value </w:t>
      </w:r>
      <w:r>
        <w:rPr>
          <w:rFonts w:asciiTheme="majorHAnsi" w:hAnsiTheme="majorHAnsi"/>
        </w:rPr>
        <w:t>to them.</w:t>
      </w:r>
    </w:p>
    <w:p w14:paraId="3559CF6D" w14:textId="0E4AC644" w:rsidR="008E6764" w:rsidRPr="008E6764" w:rsidRDefault="008E6764" w:rsidP="008E6764">
      <w:pPr>
        <w:pStyle w:val="ListParagraph"/>
        <w:numPr>
          <w:ilvl w:val="0"/>
          <w:numId w:val="8"/>
        </w:numPr>
        <w:rPr>
          <w:rFonts w:asciiTheme="majorHAnsi" w:hAnsiTheme="majorHAnsi"/>
          <w:b/>
          <w:u w:val="single"/>
        </w:rPr>
      </w:pPr>
      <w:r>
        <w:rPr>
          <w:rFonts w:asciiTheme="majorHAnsi" w:hAnsiTheme="majorHAnsi"/>
        </w:rPr>
        <w:t>Either low cost with acceptable features or highly differentiated features with acceptable cost.</w:t>
      </w:r>
    </w:p>
    <w:p w14:paraId="6C798E08" w14:textId="77777777" w:rsidR="008E6764" w:rsidRDefault="008E6764" w:rsidP="008E6764">
      <w:pPr>
        <w:rPr>
          <w:rFonts w:asciiTheme="majorHAnsi" w:hAnsiTheme="majorHAnsi"/>
          <w:b/>
          <w:u w:val="single"/>
        </w:rPr>
      </w:pPr>
    </w:p>
    <w:p w14:paraId="11AB92E9" w14:textId="6F104DBE" w:rsidR="008E6764" w:rsidRDefault="008E6764" w:rsidP="008E6764">
      <w:pPr>
        <w:rPr>
          <w:rFonts w:asciiTheme="majorHAnsi" w:hAnsiTheme="majorHAnsi"/>
          <w:b/>
          <w:u w:val="single"/>
        </w:rPr>
      </w:pPr>
      <w:r>
        <w:rPr>
          <w:rFonts w:asciiTheme="majorHAnsi" w:hAnsiTheme="majorHAnsi"/>
          <w:b/>
          <w:u w:val="single"/>
        </w:rPr>
        <w:t>3) How: Determining core competencies necessary to satisfy customer needs</w:t>
      </w:r>
    </w:p>
    <w:p w14:paraId="283607AD" w14:textId="07F03AD1" w:rsidR="008E6764" w:rsidRPr="008E6764" w:rsidRDefault="008E6764" w:rsidP="008E6764">
      <w:pPr>
        <w:pStyle w:val="ListParagraph"/>
        <w:numPr>
          <w:ilvl w:val="0"/>
          <w:numId w:val="9"/>
        </w:numPr>
        <w:rPr>
          <w:rFonts w:asciiTheme="majorHAnsi" w:hAnsiTheme="majorHAnsi"/>
          <w:b/>
          <w:u w:val="single"/>
        </w:rPr>
      </w:pPr>
      <w:r>
        <w:rPr>
          <w:rFonts w:asciiTheme="majorHAnsi" w:hAnsiTheme="majorHAnsi"/>
        </w:rPr>
        <w:t>How to use its capabilities and competencies to develop products that can satisfy the needs of its target customers.</w:t>
      </w:r>
    </w:p>
    <w:p w14:paraId="4BDD681F" w14:textId="721B35A4" w:rsidR="008E6764" w:rsidRPr="008E6764" w:rsidRDefault="008E6764" w:rsidP="008E6764">
      <w:pPr>
        <w:pStyle w:val="ListParagraph"/>
        <w:numPr>
          <w:ilvl w:val="0"/>
          <w:numId w:val="9"/>
        </w:numPr>
        <w:rPr>
          <w:rFonts w:asciiTheme="majorHAnsi" w:hAnsiTheme="majorHAnsi"/>
          <w:b/>
          <w:u w:val="single"/>
        </w:rPr>
      </w:pPr>
      <w:r>
        <w:rPr>
          <w:rFonts w:asciiTheme="majorHAnsi" w:hAnsiTheme="majorHAnsi"/>
        </w:rPr>
        <w:t>Firms use core competencies (how) to implement value-creating strategies and thereby satisfy customers’ needs.</w:t>
      </w:r>
    </w:p>
    <w:p w14:paraId="35D2AB0B" w14:textId="5B444B43" w:rsidR="008E6764" w:rsidRPr="008E6764" w:rsidRDefault="008E6764" w:rsidP="008E6764">
      <w:pPr>
        <w:pStyle w:val="ListParagraph"/>
        <w:numPr>
          <w:ilvl w:val="0"/>
          <w:numId w:val="9"/>
        </w:numPr>
        <w:rPr>
          <w:rFonts w:asciiTheme="majorHAnsi" w:hAnsiTheme="majorHAnsi"/>
          <w:b/>
          <w:u w:val="single"/>
        </w:rPr>
      </w:pPr>
      <w:r w:rsidRPr="008E6764">
        <w:rPr>
          <w:rFonts w:asciiTheme="majorHAnsi" w:hAnsiTheme="majorHAnsi"/>
          <w:b/>
        </w:rPr>
        <w:t>Core competencies:</w:t>
      </w:r>
      <w:r>
        <w:rPr>
          <w:rFonts w:asciiTheme="majorHAnsi" w:hAnsiTheme="majorHAnsi"/>
        </w:rPr>
        <w:t xml:space="preserve"> are resources and capabilities that serve as a source of competitive advantage for the firm over its rivals. </w:t>
      </w:r>
    </w:p>
    <w:p w14:paraId="397D48A3" w14:textId="77777777" w:rsidR="008E6764" w:rsidRDefault="008E6764" w:rsidP="008E6764">
      <w:pPr>
        <w:rPr>
          <w:rFonts w:asciiTheme="majorHAnsi" w:hAnsiTheme="majorHAnsi"/>
          <w:b/>
          <w:u w:val="single"/>
        </w:rPr>
      </w:pPr>
    </w:p>
    <w:p w14:paraId="5F8375F8" w14:textId="2F0E1A8A" w:rsidR="008E6764" w:rsidRDefault="008E6764" w:rsidP="008E6764">
      <w:pPr>
        <w:rPr>
          <w:rFonts w:asciiTheme="majorHAnsi" w:hAnsiTheme="majorHAnsi"/>
          <w:b/>
          <w:u w:val="single"/>
        </w:rPr>
      </w:pPr>
      <w:r>
        <w:rPr>
          <w:rFonts w:asciiTheme="majorHAnsi" w:hAnsiTheme="majorHAnsi"/>
          <w:b/>
          <w:u w:val="single"/>
        </w:rPr>
        <w:t>The purpose of a Business-Level Strategy</w:t>
      </w:r>
    </w:p>
    <w:p w14:paraId="59F53564" w14:textId="6B85A1F3" w:rsidR="008E6764" w:rsidRPr="00B13C2B" w:rsidRDefault="00B13C2B" w:rsidP="008E6764">
      <w:pPr>
        <w:pStyle w:val="ListParagraph"/>
        <w:numPr>
          <w:ilvl w:val="0"/>
          <w:numId w:val="10"/>
        </w:numPr>
        <w:rPr>
          <w:rFonts w:asciiTheme="majorHAnsi" w:hAnsiTheme="majorHAnsi"/>
          <w:b/>
          <w:u w:val="single"/>
        </w:rPr>
      </w:pPr>
      <w:r>
        <w:rPr>
          <w:rFonts w:asciiTheme="majorHAnsi" w:hAnsiTheme="majorHAnsi"/>
        </w:rPr>
        <w:t>The purpose of a business-level strategy is to create differences between the firm’s position and those of its competitors.</w:t>
      </w:r>
    </w:p>
    <w:p w14:paraId="1A989B2C" w14:textId="1438FBAD" w:rsidR="00B13C2B" w:rsidRPr="00B13C2B" w:rsidRDefault="00B13C2B" w:rsidP="008E6764">
      <w:pPr>
        <w:pStyle w:val="ListParagraph"/>
        <w:numPr>
          <w:ilvl w:val="0"/>
          <w:numId w:val="10"/>
        </w:numPr>
        <w:rPr>
          <w:rFonts w:asciiTheme="majorHAnsi" w:hAnsiTheme="majorHAnsi"/>
          <w:b/>
          <w:u w:val="single"/>
        </w:rPr>
      </w:pPr>
      <w:r>
        <w:rPr>
          <w:rFonts w:asciiTheme="majorHAnsi" w:hAnsiTheme="majorHAnsi"/>
        </w:rPr>
        <w:t xml:space="preserve">Must decide whether it intends to </w:t>
      </w:r>
      <w:r>
        <w:rPr>
          <w:rFonts w:asciiTheme="majorHAnsi" w:hAnsiTheme="majorHAnsi"/>
          <w:i/>
        </w:rPr>
        <w:t xml:space="preserve">perform activities differently </w:t>
      </w:r>
      <w:r>
        <w:rPr>
          <w:rFonts w:asciiTheme="majorHAnsi" w:hAnsiTheme="majorHAnsi"/>
        </w:rPr>
        <w:t xml:space="preserve">or to </w:t>
      </w:r>
      <w:r>
        <w:rPr>
          <w:rFonts w:asciiTheme="majorHAnsi" w:hAnsiTheme="majorHAnsi"/>
          <w:i/>
        </w:rPr>
        <w:t>perform different activities.</w:t>
      </w:r>
    </w:p>
    <w:p w14:paraId="3FDB21A2" w14:textId="64DACB3D" w:rsidR="001C6D0C" w:rsidRPr="001C6D0C" w:rsidRDefault="00A976B7" w:rsidP="001C6D0C">
      <w:pPr>
        <w:pStyle w:val="ListParagraph"/>
        <w:numPr>
          <w:ilvl w:val="0"/>
          <w:numId w:val="10"/>
        </w:numPr>
        <w:rPr>
          <w:rFonts w:asciiTheme="majorHAnsi" w:hAnsiTheme="majorHAnsi"/>
          <w:b/>
          <w:u w:val="single"/>
        </w:rPr>
      </w:pPr>
      <w:r>
        <w:rPr>
          <w:rFonts w:asciiTheme="majorHAnsi" w:hAnsiTheme="majorHAnsi"/>
        </w:rPr>
        <w:t>Integrate the activities they perform (develop activity map)</w:t>
      </w:r>
      <w:r w:rsidR="001C6D0C">
        <w:rPr>
          <w:rFonts w:asciiTheme="majorHAnsi" w:hAnsiTheme="majorHAnsi"/>
        </w:rPr>
        <w:t>.</w:t>
      </w:r>
    </w:p>
    <w:p w14:paraId="1F74F4A9" w14:textId="4461E2E0" w:rsidR="001C6D0C" w:rsidRPr="008D3032" w:rsidRDefault="001C6D0C" w:rsidP="001C6D0C">
      <w:pPr>
        <w:pStyle w:val="ListParagraph"/>
        <w:numPr>
          <w:ilvl w:val="0"/>
          <w:numId w:val="10"/>
        </w:numPr>
        <w:rPr>
          <w:rFonts w:asciiTheme="majorHAnsi" w:hAnsiTheme="majorHAnsi"/>
          <w:b/>
          <w:u w:val="single"/>
        </w:rPr>
      </w:pPr>
      <w:r>
        <w:rPr>
          <w:rFonts w:asciiTheme="majorHAnsi" w:hAnsiTheme="majorHAnsi"/>
        </w:rPr>
        <w:t xml:space="preserve">E.g. </w:t>
      </w:r>
      <w:r w:rsidR="006D7831">
        <w:rPr>
          <w:rFonts w:asciiTheme="majorHAnsi" w:hAnsiTheme="majorHAnsi"/>
        </w:rPr>
        <w:t>southwest:</w:t>
      </w:r>
      <w:r>
        <w:rPr>
          <w:rFonts w:asciiTheme="majorHAnsi" w:hAnsiTheme="majorHAnsi"/>
        </w:rPr>
        <w:t xml:space="preserve"> use of its cost leadership strategy. Six strategic themes: limited passenger service; frequent, reliable departures</w:t>
      </w:r>
      <w:r w:rsidR="008D3032">
        <w:rPr>
          <w:rFonts w:asciiTheme="majorHAnsi" w:hAnsiTheme="majorHAnsi"/>
        </w:rPr>
        <w:t>; lean, highly productive ground and gate crews; high aircraft utilization….</w:t>
      </w:r>
    </w:p>
    <w:p w14:paraId="442E3F9D" w14:textId="77777777" w:rsidR="008D3032" w:rsidRPr="008D3032" w:rsidRDefault="008D3032" w:rsidP="008D3032">
      <w:pPr>
        <w:pStyle w:val="ListParagraph"/>
        <w:numPr>
          <w:ilvl w:val="0"/>
          <w:numId w:val="10"/>
        </w:numPr>
        <w:rPr>
          <w:rFonts w:asciiTheme="majorHAnsi" w:hAnsiTheme="majorHAnsi"/>
          <w:b/>
          <w:u w:val="single"/>
        </w:rPr>
      </w:pPr>
      <w:r>
        <w:rPr>
          <w:rFonts w:asciiTheme="majorHAnsi" w:hAnsiTheme="majorHAnsi"/>
        </w:rPr>
        <w:t xml:space="preserve">Strategic fit among activities is fundamental not only to competitive advantage but also to the sustainability of that advantage. </w:t>
      </w:r>
    </w:p>
    <w:p w14:paraId="06683F7B" w14:textId="6FBD8568" w:rsidR="008D3032" w:rsidRPr="008D3032" w:rsidRDefault="008D3032" w:rsidP="008D3032">
      <w:pPr>
        <w:pStyle w:val="ListParagraph"/>
        <w:numPr>
          <w:ilvl w:val="0"/>
          <w:numId w:val="10"/>
        </w:numPr>
        <w:rPr>
          <w:rFonts w:asciiTheme="majorHAnsi" w:hAnsiTheme="majorHAnsi"/>
          <w:b/>
          <w:u w:val="single"/>
        </w:rPr>
      </w:pPr>
      <w:r>
        <w:rPr>
          <w:rFonts w:asciiTheme="majorHAnsi" w:hAnsiTheme="majorHAnsi"/>
        </w:rPr>
        <w:t>Harder for a rival to imitate an array of interlocked activities.</w:t>
      </w:r>
    </w:p>
    <w:p w14:paraId="1ABD6AF9" w14:textId="77777777" w:rsidR="008D3032" w:rsidRDefault="008D3032" w:rsidP="006D7831">
      <w:pPr>
        <w:rPr>
          <w:rFonts w:asciiTheme="majorHAnsi" w:hAnsiTheme="majorHAnsi"/>
          <w:b/>
          <w:u w:val="single"/>
        </w:rPr>
      </w:pPr>
    </w:p>
    <w:p w14:paraId="7E8981BA" w14:textId="2473CA95" w:rsidR="006D7831" w:rsidRDefault="006D7831" w:rsidP="006D7831">
      <w:pPr>
        <w:rPr>
          <w:rFonts w:asciiTheme="majorHAnsi" w:hAnsiTheme="majorHAnsi"/>
          <w:b/>
          <w:u w:val="single"/>
        </w:rPr>
      </w:pPr>
      <w:r>
        <w:rPr>
          <w:rFonts w:asciiTheme="majorHAnsi" w:hAnsiTheme="majorHAnsi"/>
          <w:b/>
          <w:u w:val="single"/>
        </w:rPr>
        <w:t>Types of Business-Level Strategies</w:t>
      </w:r>
    </w:p>
    <w:p w14:paraId="7C42A9AA" w14:textId="6F5DC451" w:rsidR="006D7831" w:rsidRPr="00572460" w:rsidRDefault="00572460" w:rsidP="006D7831">
      <w:pPr>
        <w:pStyle w:val="ListParagraph"/>
        <w:numPr>
          <w:ilvl w:val="0"/>
          <w:numId w:val="11"/>
        </w:numPr>
        <w:rPr>
          <w:rFonts w:asciiTheme="majorHAnsi" w:hAnsiTheme="majorHAnsi"/>
          <w:b/>
          <w:u w:val="single"/>
        </w:rPr>
      </w:pPr>
      <w:r>
        <w:rPr>
          <w:rFonts w:asciiTheme="majorHAnsi" w:hAnsiTheme="majorHAnsi"/>
        </w:rPr>
        <w:t xml:space="preserve">Each business-level strategy helps the firm to establish and exploit a particular </w:t>
      </w:r>
      <w:r>
        <w:rPr>
          <w:rFonts w:asciiTheme="majorHAnsi" w:hAnsiTheme="majorHAnsi"/>
          <w:i/>
        </w:rPr>
        <w:t xml:space="preserve">competitive advantage </w:t>
      </w:r>
      <w:r>
        <w:rPr>
          <w:rFonts w:asciiTheme="majorHAnsi" w:hAnsiTheme="majorHAnsi"/>
        </w:rPr>
        <w:t xml:space="preserve">within a particular </w:t>
      </w:r>
      <w:r>
        <w:rPr>
          <w:rFonts w:asciiTheme="majorHAnsi" w:hAnsiTheme="majorHAnsi"/>
          <w:i/>
        </w:rPr>
        <w:t>competitive scope.</w:t>
      </w:r>
    </w:p>
    <w:p w14:paraId="20581D03" w14:textId="31CD196C" w:rsidR="00572460" w:rsidRPr="00572460" w:rsidRDefault="00572460" w:rsidP="006D7831">
      <w:pPr>
        <w:pStyle w:val="ListParagraph"/>
        <w:numPr>
          <w:ilvl w:val="0"/>
          <w:numId w:val="11"/>
        </w:numPr>
        <w:rPr>
          <w:rFonts w:asciiTheme="majorHAnsi" w:hAnsiTheme="majorHAnsi"/>
          <w:b/>
          <w:u w:val="single"/>
        </w:rPr>
      </w:pPr>
      <w:r>
        <w:rPr>
          <w:rFonts w:asciiTheme="majorHAnsi" w:hAnsiTheme="majorHAnsi"/>
        </w:rPr>
        <w:t>Competitive scope: broad target vs. narrow target</w:t>
      </w:r>
    </w:p>
    <w:p w14:paraId="2A664E0D" w14:textId="6E41B0AB" w:rsidR="00572460" w:rsidRPr="00572460" w:rsidRDefault="00572460" w:rsidP="006D7831">
      <w:pPr>
        <w:pStyle w:val="ListParagraph"/>
        <w:numPr>
          <w:ilvl w:val="0"/>
          <w:numId w:val="11"/>
        </w:numPr>
        <w:rPr>
          <w:rFonts w:asciiTheme="majorHAnsi" w:hAnsiTheme="majorHAnsi"/>
          <w:b/>
          <w:u w:val="single"/>
        </w:rPr>
      </w:pPr>
      <w:r>
        <w:rPr>
          <w:rFonts w:asciiTheme="majorHAnsi" w:hAnsiTheme="majorHAnsi"/>
        </w:rPr>
        <w:t>Competitive advantage: Cost vs. unique</w:t>
      </w:r>
      <w:r w:rsidR="00F80FDE">
        <w:rPr>
          <w:rFonts w:asciiTheme="majorHAnsi" w:hAnsiTheme="majorHAnsi"/>
        </w:rPr>
        <w:t>ne</w:t>
      </w:r>
      <w:r>
        <w:rPr>
          <w:rFonts w:asciiTheme="majorHAnsi" w:hAnsiTheme="majorHAnsi"/>
        </w:rPr>
        <w:t>ss</w:t>
      </w:r>
    </w:p>
    <w:p w14:paraId="24550FC4" w14:textId="77777777" w:rsidR="00572460" w:rsidRDefault="00572460" w:rsidP="00572460">
      <w:pPr>
        <w:rPr>
          <w:rFonts w:asciiTheme="majorHAnsi" w:hAnsiTheme="majorHAnsi"/>
          <w:b/>
          <w:u w:val="single"/>
        </w:rPr>
      </w:pPr>
    </w:p>
    <w:p w14:paraId="3A432C64" w14:textId="56309B4D" w:rsidR="00572460" w:rsidRPr="00572460" w:rsidRDefault="00572460" w:rsidP="00572460">
      <w:pPr>
        <w:pStyle w:val="ListParagraph"/>
        <w:numPr>
          <w:ilvl w:val="0"/>
          <w:numId w:val="12"/>
        </w:numPr>
        <w:rPr>
          <w:rFonts w:asciiTheme="majorHAnsi" w:hAnsiTheme="majorHAnsi"/>
          <w:b/>
          <w:u w:val="single"/>
        </w:rPr>
      </w:pPr>
      <w:r w:rsidRPr="00572460">
        <w:rPr>
          <w:rFonts w:asciiTheme="majorHAnsi" w:hAnsiTheme="majorHAnsi"/>
          <w:b/>
          <w:u w:val="single"/>
        </w:rPr>
        <w:t>Cost Leadership Strategy</w:t>
      </w:r>
    </w:p>
    <w:p w14:paraId="3E0AC8CD" w14:textId="255A77E3" w:rsidR="00572460" w:rsidRPr="00572460" w:rsidRDefault="00572460" w:rsidP="00572460">
      <w:pPr>
        <w:pStyle w:val="ListParagraph"/>
        <w:numPr>
          <w:ilvl w:val="0"/>
          <w:numId w:val="13"/>
        </w:numPr>
        <w:rPr>
          <w:rFonts w:asciiTheme="majorHAnsi" w:hAnsiTheme="majorHAnsi"/>
          <w:b/>
          <w:u w:val="single"/>
        </w:rPr>
      </w:pPr>
      <w:r>
        <w:rPr>
          <w:rFonts w:asciiTheme="majorHAnsi" w:hAnsiTheme="majorHAnsi"/>
        </w:rPr>
        <w:t xml:space="preserve">In an integrated set of actions taken to produce goods or services with features that are </w:t>
      </w:r>
      <w:r>
        <w:rPr>
          <w:rFonts w:asciiTheme="majorHAnsi" w:hAnsiTheme="majorHAnsi"/>
          <w:b/>
        </w:rPr>
        <w:t xml:space="preserve">acceptable </w:t>
      </w:r>
      <w:r>
        <w:rPr>
          <w:rFonts w:asciiTheme="majorHAnsi" w:hAnsiTheme="majorHAnsi"/>
        </w:rPr>
        <w:t xml:space="preserve">to customers at the </w:t>
      </w:r>
      <w:r>
        <w:rPr>
          <w:rFonts w:asciiTheme="majorHAnsi" w:hAnsiTheme="majorHAnsi"/>
          <w:b/>
        </w:rPr>
        <w:t>lowest price</w:t>
      </w:r>
      <w:r>
        <w:rPr>
          <w:rFonts w:asciiTheme="majorHAnsi" w:hAnsiTheme="majorHAnsi"/>
        </w:rPr>
        <w:t>, relative to that of competitors.</w:t>
      </w:r>
    </w:p>
    <w:p w14:paraId="05D707FF" w14:textId="49909450" w:rsidR="00572460" w:rsidRPr="00572460" w:rsidRDefault="00572460" w:rsidP="00572460">
      <w:pPr>
        <w:pStyle w:val="ListParagraph"/>
        <w:numPr>
          <w:ilvl w:val="0"/>
          <w:numId w:val="13"/>
        </w:numPr>
        <w:rPr>
          <w:rFonts w:asciiTheme="majorHAnsi" w:hAnsiTheme="majorHAnsi"/>
          <w:b/>
          <w:u w:val="single"/>
        </w:rPr>
      </w:pPr>
      <w:r>
        <w:rPr>
          <w:rFonts w:asciiTheme="majorHAnsi" w:hAnsiTheme="majorHAnsi"/>
        </w:rPr>
        <w:t>Standardized goods or services, process innovations to operate more efficiently= critical.</w:t>
      </w:r>
    </w:p>
    <w:p w14:paraId="5E038EF7" w14:textId="05BCE8E6" w:rsidR="00572460" w:rsidRPr="00572460" w:rsidRDefault="00572460" w:rsidP="00572460">
      <w:pPr>
        <w:pStyle w:val="ListParagraph"/>
        <w:numPr>
          <w:ilvl w:val="0"/>
          <w:numId w:val="13"/>
        </w:numPr>
        <w:rPr>
          <w:rFonts w:asciiTheme="majorHAnsi" w:hAnsiTheme="majorHAnsi"/>
          <w:b/>
          <w:u w:val="single"/>
        </w:rPr>
      </w:pPr>
      <w:r>
        <w:rPr>
          <w:rFonts w:asciiTheme="majorHAnsi" w:hAnsiTheme="majorHAnsi"/>
          <w:b/>
        </w:rPr>
        <w:t xml:space="preserve">But </w:t>
      </w:r>
      <w:r>
        <w:rPr>
          <w:rFonts w:asciiTheme="majorHAnsi" w:hAnsiTheme="majorHAnsi"/>
        </w:rPr>
        <w:t>concentrating only on recusing costs could result in the firm efficiently producing products that no customer wants to purchase.</w:t>
      </w:r>
    </w:p>
    <w:p w14:paraId="4335E5C7" w14:textId="21AED9C0" w:rsidR="00572460" w:rsidRPr="00572460" w:rsidRDefault="00572460" w:rsidP="00572460">
      <w:pPr>
        <w:pStyle w:val="ListParagraph"/>
        <w:numPr>
          <w:ilvl w:val="0"/>
          <w:numId w:val="13"/>
        </w:numPr>
        <w:rPr>
          <w:rFonts w:asciiTheme="majorHAnsi" w:hAnsiTheme="majorHAnsi"/>
          <w:b/>
          <w:u w:val="single"/>
        </w:rPr>
      </w:pPr>
      <w:r>
        <w:rPr>
          <w:rFonts w:asciiTheme="majorHAnsi" w:hAnsiTheme="majorHAnsi"/>
        </w:rPr>
        <w:t>It is still important to create value for customers.</w:t>
      </w:r>
    </w:p>
    <w:p w14:paraId="2648DC20" w14:textId="382FD350" w:rsidR="00572460" w:rsidRPr="00572460" w:rsidRDefault="00572460" w:rsidP="00572460">
      <w:pPr>
        <w:pStyle w:val="ListParagraph"/>
        <w:numPr>
          <w:ilvl w:val="0"/>
          <w:numId w:val="13"/>
        </w:numPr>
        <w:rPr>
          <w:rFonts w:asciiTheme="majorHAnsi" w:hAnsiTheme="majorHAnsi"/>
          <w:b/>
          <w:u w:val="single"/>
        </w:rPr>
      </w:pPr>
      <w:r>
        <w:rPr>
          <w:rFonts w:asciiTheme="majorHAnsi" w:hAnsiTheme="majorHAnsi"/>
        </w:rPr>
        <w:t>Uses a broad customer segment or group.</w:t>
      </w:r>
    </w:p>
    <w:p w14:paraId="59F57253" w14:textId="0E46C6E7" w:rsidR="00572460" w:rsidRPr="00CA7AA5" w:rsidRDefault="00CA7AA5" w:rsidP="00572460">
      <w:pPr>
        <w:pStyle w:val="ListParagraph"/>
        <w:numPr>
          <w:ilvl w:val="0"/>
          <w:numId w:val="13"/>
        </w:numPr>
        <w:rPr>
          <w:rFonts w:asciiTheme="majorHAnsi" w:hAnsiTheme="majorHAnsi"/>
          <w:b/>
          <w:u w:val="single"/>
        </w:rPr>
      </w:pPr>
      <w:r>
        <w:rPr>
          <w:rFonts w:asciiTheme="majorHAnsi" w:hAnsiTheme="majorHAnsi"/>
        </w:rPr>
        <w:t xml:space="preserve">Cost leaders seeking ways to reduce costs may want to concentrate on the </w:t>
      </w:r>
      <w:r>
        <w:rPr>
          <w:rFonts w:asciiTheme="majorHAnsi" w:hAnsiTheme="majorHAnsi"/>
          <w:b/>
        </w:rPr>
        <w:t>primary activities of inbound logistics and outbound logistics.</w:t>
      </w:r>
    </w:p>
    <w:p w14:paraId="69238036" w14:textId="02D44A9D" w:rsidR="00F80FDE" w:rsidRPr="00EB6961" w:rsidRDefault="00CA7AA5" w:rsidP="009850CB">
      <w:pPr>
        <w:pStyle w:val="ListParagraph"/>
        <w:numPr>
          <w:ilvl w:val="0"/>
          <w:numId w:val="13"/>
        </w:numPr>
        <w:rPr>
          <w:rFonts w:asciiTheme="majorHAnsi" w:hAnsiTheme="majorHAnsi"/>
          <w:b/>
          <w:u w:val="single"/>
        </w:rPr>
      </w:pPr>
      <w:r>
        <w:rPr>
          <w:rFonts w:asciiTheme="majorHAnsi" w:hAnsiTheme="majorHAnsi"/>
          <w:b/>
        </w:rPr>
        <w:t xml:space="preserve">Support activities: </w:t>
      </w:r>
      <w:r w:rsidR="00E5364C">
        <w:rPr>
          <w:rFonts w:asciiTheme="majorHAnsi" w:hAnsiTheme="majorHAnsi"/>
        </w:rPr>
        <w:t xml:space="preserve">procurement support activity: developing new systems for finding the optimal combination of low cost and acceptable levels of differentiation in the raw materials required to produce the firm’s goods and services. </w:t>
      </w:r>
    </w:p>
    <w:p w14:paraId="6C90C2D8" w14:textId="29FC126B" w:rsidR="00EB6961" w:rsidRPr="00EB6961" w:rsidRDefault="00EB6961" w:rsidP="00EB6961">
      <w:pPr>
        <w:pStyle w:val="ListParagraph"/>
        <w:rPr>
          <w:rFonts w:asciiTheme="majorHAnsi" w:hAnsiTheme="majorHAnsi"/>
          <w:b/>
          <w:i/>
        </w:rPr>
      </w:pPr>
      <w:r>
        <w:rPr>
          <w:rFonts w:asciiTheme="majorHAnsi" w:hAnsiTheme="majorHAnsi"/>
          <w:b/>
          <w:i/>
        </w:rPr>
        <w:t xml:space="preserve">** see figure 4.3 </w:t>
      </w:r>
    </w:p>
    <w:p w14:paraId="094E82D9" w14:textId="286D11CE" w:rsidR="009850CB" w:rsidRPr="009850CB" w:rsidRDefault="009850CB" w:rsidP="009850CB">
      <w:pPr>
        <w:pStyle w:val="ListParagraph"/>
        <w:numPr>
          <w:ilvl w:val="0"/>
          <w:numId w:val="13"/>
        </w:numPr>
        <w:rPr>
          <w:rFonts w:asciiTheme="majorHAnsi" w:hAnsiTheme="majorHAnsi"/>
          <w:b/>
          <w:u w:val="single"/>
        </w:rPr>
      </w:pPr>
      <w:r>
        <w:rPr>
          <w:rFonts w:asciiTheme="majorHAnsi" w:hAnsiTheme="majorHAnsi"/>
          <w:b/>
        </w:rPr>
        <w:t xml:space="preserve">Rivalry with existing competitors: </w:t>
      </w:r>
      <w:r>
        <w:rPr>
          <w:rFonts w:asciiTheme="majorHAnsi" w:hAnsiTheme="majorHAnsi"/>
        </w:rPr>
        <w:t xml:space="preserve">rivals hesitate to compete on the basis of price. </w:t>
      </w:r>
    </w:p>
    <w:p w14:paraId="253F1EC3" w14:textId="4BE87379" w:rsidR="009850CB" w:rsidRPr="009850CB" w:rsidRDefault="009850CB" w:rsidP="009850CB">
      <w:pPr>
        <w:pStyle w:val="ListParagraph"/>
        <w:numPr>
          <w:ilvl w:val="0"/>
          <w:numId w:val="13"/>
        </w:numPr>
        <w:rPr>
          <w:rFonts w:asciiTheme="majorHAnsi" w:hAnsiTheme="majorHAnsi"/>
          <w:b/>
          <w:u w:val="single"/>
        </w:rPr>
      </w:pPr>
      <w:r>
        <w:rPr>
          <w:rFonts w:asciiTheme="majorHAnsi" w:hAnsiTheme="majorHAnsi"/>
          <w:b/>
        </w:rPr>
        <w:t>Bargaining Power of buyers (</w:t>
      </w:r>
      <w:r w:rsidRPr="009850CB">
        <w:rPr>
          <w:rFonts w:asciiTheme="majorHAnsi" w:hAnsiTheme="majorHAnsi"/>
          <w:b/>
        </w:rPr>
        <w:t xml:space="preserve">customers): </w:t>
      </w:r>
      <w:r w:rsidRPr="009850CB">
        <w:rPr>
          <w:rFonts w:asciiTheme="majorHAnsi" w:hAnsiTheme="majorHAnsi"/>
        </w:rPr>
        <w:t>powerful customers can force a cost leader</w:t>
      </w:r>
      <w:r>
        <w:rPr>
          <w:rFonts w:asciiTheme="majorHAnsi" w:hAnsiTheme="majorHAnsi"/>
        </w:rPr>
        <w:t xml:space="preserve"> to reduce its prices, but not below the level at which the cost leader’s next-most-efficient industry competitor can earn average returns.</w:t>
      </w:r>
    </w:p>
    <w:p w14:paraId="79106BD5" w14:textId="40AD01BC" w:rsidR="009850CB" w:rsidRPr="009850CB" w:rsidRDefault="009850CB" w:rsidP="009850CB">
      <w:pPr>
        <w:pStyle w:val="ListParagraph"/>
        <w:numPr>
          <w:ilvl w:val="0"/>
          <w:numId w:val="13"/>
        </w:numPr>
        <w:rPr>
          <w:rFonts w:asciiTheme="majorHAnsi" w:hAnsiTheme="majorHAnsi"/>
          <w:b/>
          <w:u w:val="single"/>
        </w:rPr>
      </w:pPr>
      <w:r>
        <w:rPr>
          <w:rFonts w:asciiTheme="majorHAnsi" w:hAnsiTheme="majorHAnsi"/>
          <w:b/>
        </w:rPr>
        <w:t xml:space="preserve">Bargaining power of suppliers: </w:t>
      </w:r>
      <w:r>
        <w:rPr>
          <w:rFonts w:asciiTheme="majorHAnsi" w:hAnsiTheme="majorHAnsi"/>
        </w:rPr>
        <w:t>higher gross margins relative to those of competitors make it possible for the cost leader to absorb its suppliers’ price increases. Also may be able to force its suppliers to hold down their prices. (Wal-Mart)</w:t>
      </w:r>
    </w:p>
    <w:p w14:paraId="1E9DA9E8" w14:textId="7AD01AF3" w:rsidR="009850CB" w:rsidRPr="009850CB" w:rsidRDefault="009850CB" w:rsidP="009850CB">
      <w:pPr>
        <w:pStyle w:val="ListParagraph"/>
        <w:numPr>
          <w:ilvl w:val="0"/>
          <w:numId w:val="13"/>
        </w:numPr>
        <w:rPr>
          <w:rFonts w:asciiTheme="majorHAnsi" w:hAnsiTheme="majorHAnsi"/>
          <w:b/>
          <w:u w:val="single"/>
        </w:rPr>
      </w:pPr>
      <w:r>
        <w:rPr>
          <w:rFonts w:asciiTheme="majorHAnsi" w:hAnsiTheme="majorHAnsi"/>
          <w:b/>
        </w:rPr>
        <w:t xml:space="preserve">Potential entrants: </w:t>
      </w:r>
      <w:r>
        <w:rPr>
          <w:rFonts w:asciiTheme="majorHAnsi" w:hAnsiTheme="majorHAnsi"/>
        </w:rPr>
        <w:t>significant entry barrier because of levels of efficiency enhancing profit margins.</w:t>
      </w:r>
    </w:p>
    <w:p w14:paraId="7B50D9AF" w14:textId="1D309A00" w:rsidR="009850CB" w:rsidRDefault="009850CB" w:rsidP="009850CB">
      <w:pPr>
        <w:pStyle w:val="ListParagraph"/>
        <w:numPr>
          <w:ilvl w:val="0"/>
          <w:numId w:val="13"/>
        </w:numPr>
        <w:rPr>
          <w:rFonts w:asciiTheme="majorHAnsi" w:hAnsiTheme="majorHAnsi"/>
          <w:b/>
          <w:u w:val="single"/>
        </w:rPr>
      </w:pPr>
      <w:r>
        <w:rPr>
          <w:rFonts w:asciiTheme="majorHAnsi" w:hAnsiTheme="majorHAnsi"/>
          <w:b/>
        </w:rPr>
        <w:t xml:space="preserve">Product substitutes: </w:t>
      </w:r>
      <w:r w:rsidR="00EB6961">
        <w:rPr>
          <w:rFonts w:asciiTheme="majorHAnsi" w:hAnsiTheme="majorHAnsi"/>
        </w:rPr>
        <w:t>when faced with possible substitutes, can be more flexible and retain customers by reducing the price of its good or service.</w:t>
      </w:r>
      <w:r w:rsidR="00EB6961">
        <w:rPr>
          <w:rFonts w:asciiTheme="majorHAnsi" w:hAnsiTheme="majorHAnsi"/>
          <w:b/>
          <w:u w:val="single"/>
        </w:rPr>
        <w:t xml:space="preserve"> </w:t>
      </w:r>
    </w:p>
    <w:p w14:paraId="088FD84D" w14:textId="77777777" w:rsidR="00EB6961" w:rsidRPr="00EB6961" w:rsidRDefault="00EB6961" w:rsidP="00EB6961">
      <w:pPr>
        <w:pStyle w:val="ListParagraph"/>
        <w:rPr>
          <w:rFonts w:asciiTheme="majorHAnsi" w:hAnsiTheme="majorHAnsi"/>
          <w:b/>
          <w:u w:val="single"/>
        </w:rPr>
      </w:pPr>
    </w:p>
    <w:p w14:paraId="16412F25" w14:textId="71655AFD" w:rsidR="00F80FDE" w:rsidRDefault="00F80FDE" w:rsidP="00F80FDE">
      <w:pPr>
        <w:rPr>
          <w:rFonts w:asciiTheme="majorHAnsi" w:hAnsiTheme="majorHAnsi"/>
          <w:b/>
          <w:i/>
          <w:u w:val="single"/>
        </w:rPr>
      </w:pPr>
      <w:r>
        <w:rPr>
          <w:rFonts w:asciiTheme="majorHAnsi" w:hAnsiTheme="majorHAnsi"/>
          <w:b/>
          <w:i/>
          <w:u w:val="single"/>
        </w:rPr>
        <w:t>Risks of cost leadership strategy:</w:t>
      </w:r>
    </w:p>
    <w:p w14:paraId="5860858F" w14:textId="1EB65636" w:rsidR="00F80FDE" w:rsidRPr="00EB6961" w:rsidRDefault="00C94A54" w:rsidP="00F80FDE">
      <w:pPr>
        <w:pStyle w:val="ListParagraph"/>
        <w:numPr>
          <w:ilvl w:val="0"/>
          <w:numId w:val="14"/>
        </w:numPr>
        <w:rPr>
          <w:rFonts w:asciiTheme="majorHAnsi" w:hAnsiTheme="majorHAnsi"/>
          <w:b/>
          <w:i/>
          <w:u w:val="single"/>
        </w:rPr>
      </w:pPr>
      <w:r>
        <w:rPr>
          <w:rFonts w:asciiTheme="majorHAnsi" w:hAnsiTheme="majorHAnsi"/>
        </w:rPr>
        <w:t xml:space="preserve">A loss of competitive advantage to </w:t>
      </w:r>
      <w:r w:rsidRPr="00EB6961">
        <w:rPr>
          <w:rFonts w:asciiTheme="majorHAnsi" w:hAnsiTheme="majorHAnsi"/>
          <w:b/>
        </w:rPr>
        <w:t>newer technologies</w:t>
      </w:r>
    </w:p>
    <w:p w14:paraId="541619BA" w14:textId="31498A63" w:rsidR="00EB6961" w:rsidRPr="00C94A54" w:rsidRDefault="00EB6961" w:rsidP="00EB6961">
      <w:pPr>
        <w:pStyle w:val="ListParagraph"/>
        <w:numPr>
          <w:ilvl w:val="1"/>
          <w:numId w:val="14"/>
        </w:numPr>
        <w:rPr>
          <w:rFonts w:asciiTheme="majorHAnsi" w:hAnsiTheme="majorHAnsi"/>
          <w:b/>
          <w:i/>
          <w:u w:val="single"/>
        </w:rPr>
      </w:pPr>
      <w:r>
        <w:rPr>
          <w:rFonts w:asciiTheme="majorHAnsi" w:hAnsiTheme="majorHAnsi"/>
        </w:rPr>
        <w:t xml:space="preserve">Good or service could become obsolete because of competitors’ </w:t>
      </w:r>
      <w:r>
        <w:rPr>
          <w:rFonts w:asciiTheme="majorHAnsi" w:hAnsiTheme="majorHAnsi"/>
          <w:b/>
        </w:rPr>
        <w:t xml:space="preserve">innovations </w:t>
      </w:r>
      <w:r>
        <w:rPr>
          <w:rFonts w:asciiTheme="majorHAnsi" w:hAnsiTheme="majorHAnsi"/>
        </w:rPr>
        <w:t xml:space="preserve">to produce at </w:t>
      </w:r>
      <w:r w:rsidRPr="00EB6961">
        <w:rPr>
          <w:rFonts w:asciiTheme="majorHAnsi" w:hAnsiTheme="majorHAnsi"/>
          <w:b/>
        </w:rPr>
        <w:t>costs lower</w:t>
      </w:r>
      <w:r>
        <w:rPr>
          <w:rFonts w:asciiTheme="majorHAnsi" w:hAnsiTheme="majorHAnsi"/>
        </w:rPr>
        <w:t xml:space="preserve"> than the original cost leader, </w:t>
      </w:r>
      <w:r>
        <w:rPr>
          <w:rFonts w:asciiTheme="majorHAnsi" w:hAnsiTheme="majorHAnsi"/>
          <w:b/>
        </w:rPr>
        <w:t xml:space="preserve">or </w:t>
      </w:r>
      <w:r>
        <w:rPr>
          <w:rFonts w:asciiTheme="majorHAnsi" w:hAnsiTheme="majorHAnsi"/>
        </w:rPr>
        <w:t xml:space="preserve">to provide </w:t>
      </w:r>
      <w:r w:rsidRPr="00EB6961">
        <w:rPr>
          <w:rFonts w:asciiTheme="majorHAnsi" w:hAnsiTheme="majorHAnsi"/>
          <w:b/>
        </w:rPr>
        <w:t>additional differentiated</w:t>
      </w:r>
      <w:r>
        <w:rPr>
          <w:rFonts w:asciiTheme="majorHAnsi" w:hAnsiTheme="majorHAnsi"/>
        </w:rPr>
        <w:t xml:space="preserve"> features without increasing the product’s price. </w:t>
      </w:r>
    </w:p>
    <w:p w14:paraId="5BE0E5DB" w14:textId="0526615E" w:rsidR="00C94A54" w:rsidRPr="00EB6961" w:rsidRDefault="00C94A54" w:rsidP="00F80FDE">
      <w:pPr>
        <w:pStyle w:val="ListParagraph"/>
        <w:numPr>
          <w:ilvl w:val="0"/>
          <w:numId w:val="14"/>
        </w:numPr>
        <w:rPr>
          <w:rFonts w:asciiTheme="majorHAnsi" w:hAnsiTheme="majorHAnsi"/>
          <w:b/>
          <w:i/>
          <w:u w:val="single"/>
        </w:rPr>
      </w:pPr>
      <w:r>
        <w:rPr>
          <w:rFonts w:asciiTheme="majorHAnsi" w:hAnsiTheme="majorHAnsi"/>
        </w:rPr>
        <w:t xml:space="preserve">A failure to detect </w:t>
      </w:r>
      <w:r w:rsidRPr="00EB6961">
        <w:rPr>
          <w:rFonts w:asciiTheme="majorHAnsi" w:hAnsiTheme="majorHAnsi"/>
          <w:b/>
        </w:rPr>
        <w:t>changes in customers’ needs</w:t>
      </w:r>
    </w:p>
    <w:p w14:paraId="6D4ED34D" w14:textId="65F52109" w:rsidR="00EB6961" w:rsidRPr="00C94A54" w:rsidRDefault="00EB6961" w:rsidP="00EB6961">
      <w:pPr>
        <w:pStyle w:val="ListParagraph"/>
        <w:numPr>
          <w:ilvl w:val="1"/>
          <w:numId w:val="14"/>
        </w:numPr>
        <w:rPr>
          <w:rFonts w:asciiTheme="majorHAnsi" w:hAnsiTheme="majorHAnsi"/>
          <w:b/>
          <w:i/>
          <w:u w:val="single"/>
        </w:rPr>
      </w:pPr>
      <w:r>
        <w:rPr>
          <w:rFonts w:asciiTheme="majorHAnsi" w:hAnsiTheme="majorHAnsi"/>
        </w:rPr>
        <w:t>Focus too much on cost reductions.</w:t>
      </w:r>
    </w:p>
    <w:p w14:paraId="48790F85" w14:textId="759884A1" w:rsidR="00C94A54" w:rsidRPr="00EB6961" w:rsidRDefault="00C94A54" w:rsidP="00EB6961">
      <w:pPr>
        <w:pStyle w:val="ListParagraph"/>
        <w:numPr>
          <w:ilvl w:val="0"/>
          <w:numId w:val="14"/>
        </w:numPr>
        <w:rPr>
          <w:rFonts w:asciiTheme="majorHAnsi" w:hAnsiTheme="majorHAnsi"/>
          <w:b/>
          <w:i/>
          <w:u w:val="single"/>
        </w:rPr>
      </w:pPr>
      <w:r>
        <w:rPr>
          <w:rFonts w:asciiTheme="majorHAnsi" w:hAnsiTheme="majorHAnsi"/>
        </w:rPr>
        <w:t xml:space="preserve">The ability of competitors to </w:t>
      </w:r>
      <w:r w:rsidRPr="00EB6961">
        <w:rPr>
          <w:rFonts w:asciiTheme="majorHAnsi" w:hAnsiTheme="majorHAnsi"/>
          <w:b/>
        </w:rPr>
        <w:t>imitate</w:t>
      </w:r>
      <w:r>
        <w:rPr>
          <w:rFonts w:asciiTheme="majorHAnsi" w:hAnsiTheme="majorHAnsi"/>
        </w:rPr>
        <w:t xml:space="preserve"> the cost leader’s competitive advantage through their own unique strategic actions.</w:t>
      </w:r>
    </w:p>
    <w:p w14:paraId="7725052D" w14:textId="30C9FE6D" w:rsidR="00EB6961" w:rsidRPr="00EB6961" w:rsidRDefault="00EB6961" w:rsidP="00EB6961">
      <w:pPr>
        <w:pStyle w:val="ListParagraph"/>
        <w:numPr>
          <w:ilvl w:val="1"/>
          <w:numId w:val="14"/>
        </w:numPr>
        <w:rPr>
          <w:rFonts w:asciiTheme="majorHAnsi" w:hAnsiTheme="majorHAnsi"/>
          <w:b/>
          <w:i/>
          <w:u w:val="single"/>
        </w:rPr>
      </w:pPr>
      <w:r>
        <w:rPr>
          <w:rFonts w:asciiTheme="majorHAnsi" w:hAnsiTheme="majorHAnsi"/>
        </w:rPr>
        <w:t>when this happens, the cost leader must increase the value of its good or services. (lower price or adding differentiated features)</w:t>
      </w:r>
    </w:p>
    <w:p w14:paraId="1CE8F9F5" w14:textId="77777777" w:rsidR="00EB6961" w:rsidRDefault="00EB6961" w:rsidP="00EB6961">
      <w:pPr>
        <w:rPr>
          <w:rFonts w:asciiTheme="majorHAnsi" w:hAnsiTheme="majorHAnsi"/>
          <w:b/>
          <w:i/>
          <w:u w:val="single"/>
        </w:rPr>
      </w:pPr>
    </w:p>
    <w:p w14:paraId="247ECB0D" w14:textId="50835C14" w:rsidR="00EB6961" w:rsidRPr="00EB6961" w:rsidRDefault="00EB6961" w:rsidP="00EB6961">
      <w:pPr>
        <w:pStyle w:val="ListParagraph"/>
        <w:numPr>
          <w:ilvl w:val="0"/>
          <w:numId w:val="12"/>
        </w:numPr>
        <w:rPr>
          <w:rFonts w:asciiTheme="majorHAnsi" w:hAnsiTheme="majorHAnsi"/>
          <w:b/>
          <w:u w:val="single"/>
        </w:rPr>
      </w:pPr>
      <w:r w:rsidRPr="00EB6961">
        <w:rPr>
          <w:rFonts w:asciiTheme="majorHAnsi" w:hAnsiTheme="majorHAnsi"/>
          <w:b/>
          <w:u w:val="single"/>
        </w:rPr>
        <w:t>Differentiated Strategy</w:t>
      </w:r>
    </w:p>
    <w:p w14:paraId="2F4070BD" w14:textId="64E90BD4" w:rsidR="00EB6961" w:rsidRPr="00EB6961" w:rsidRDefault="00EB6961" w:rsidP="00EB6961">
      <w:pPr>
        <w:pStyle w:val="ListParagraph"/>
        <w:numPr>
          <w:ilvl w:val="0"/>
          <w:numId w:val="15"/>
        </w:numPr>
        <w:rPr>
          <w:rFonts w:asciiTheme="majorHAnsi" w:hAnsiTheme="majorHAnsi"/>
          <w:b/>
          <w:u w:val="single"/>
        </w:rPr>
      </w:pPr>
      <w:r>
        <w:rPr>
          <w:rFonts w:asciiTheme="majorHAnsi" w:hAnsiTheme="majorHAnsi"/>
        </w:rPr>
        <w:t xml:space="preserve">Produce goods or services (at an </w:t>
      </w:r>
      <w:r>
        <w:rPr>
          <w:rFonts w:asciiTheme="majorHAnsi" w:hAnsiTheme="majorHAnsi"/>
          <w:b/>
        </w:rPr>
        <w:t>acceptable cost</w:t>
      </w:r>
      <w:r>
        <w:rPr>
          <w:rFonts w:asciiTheme="majorHAnsi" w:hAnsiTheme="majorHAnsi"/>
        </w:rPr>
        <w:t xml:space="preserve">) that customers perceive as being </w:t>
      </w:r>
      <w:r>
        <w:rPr>
          <w:rFonts w:asciiTheme="majorHAnsi" w:hAnsiTheme="majorHAnsi"/>
          <w:b/>
        </w:rPr>
        <w:t xml:space="preserve">different </w:t>
      </w:r>
      <w:r>
        <w:rPr>
          <w:rFonts w:asciiTheme="majorHAnsi" w:hAnsiTheme="majorHAnsi"/>
        </w:rPr>
        <w:t>in ways that are important to them.</w:t>
      </w:r>
    </w:p>
    <w:p w14:paraId="075F0FAD" w14:textId="6526FAF1" w:rsidR="00EB6961" w:rsidRPr="005A3B71" w:rsidRDefault="005A3B71" w:rsidP="00EB6961">
      <w:pPr>
        <w:pStyle w:val="ListParagraph"/>
        <w:numPr>
          <w:ilvl w:val="0"/>
          <w:numId w:val="15"/>
        </w:numPr>
        <w:rPr>
          <w:rFonts w:asciiTheme="majorHAnsi" w:hAnsiTheme="majorHAnsi"/>
          <w:b/>
          <w:u w:val="single"/>
        </w:rPr>
      </w:pPr>
      <w:r>
        <w:rPr>
          <w:rFonts w:asciiTheme="majorHAnsi" w:hAnsiTheme="majorHAnsi"/>
        </w:rPr>
        <w:t>Consistently upgrades differentiated features that customers value and/or creates new valuable features (innovates) without significant cost increases.</w:t>
      </w:r>
    </w:p>
    <w:p w14:paraId="72D4F702" w14:textId="07ADB294" w:rsidR="005A3B71" w:rsidRPr="005A3B71" w:rsidRDefault="005A3B71" w:rsidP="00EB6961">
      <w:pPr>
        <w:pStyle w:val="ListParagraph"/>
        <w:numPr>
          <w:ilvl w:val="0"/>
          <w:numId w:val="15"/>
        </w:numPr>
        <w:rPr>
          <w:rFonts w:asciiTheme="majorHAnsi" w:hAnsiTheme="majorHAnsi"/>
          <w:b/>
          <w:u w:val="single"/>
        </w:rPr>
      </w:pPr>
      <w:r>
        <w:rPr>
          <w:rFonts w:asciiTheme="majorHAnsi" w:hAnsiTheme="majorHAnsi"/>
        </w:rPr>
        <w:t>Able to charge premium prices because satisfies customers’ unique needs.</w:t>
      </w:r>
    </w:p>
    <w:p w14:paraId="2E3378CA" w14:textId="63D97C2A" w:rsidR="005A3B71" w:rsidRPr="005A3B71" w:rsidRDefault="005A3B71" w:rsidP="00EB6961">
      <w:pPr>
        <w:pStyle w:val="ListParagraph"/>
        <w:numPr>
          <w:ilvl w:val="0"/>
          <w:numId w:val="15"/>
        </w:numPr>
        <w:rPr>
          <w:rFonts w:asciiTheme="majorHAnsi" w:hAnsiTheme="majorHAnsi"/>
          <w:b/>
          <w:u w:val="single"/>
        </w:rPr>
      </w:pPr>
      <w:r>
        <w:rPr>
          <w:rFonts w:asciiTheme="majorHAnsi" w:hAnsiTheme="majorHAnsi"/>
        </w:rPr>
        <w:t>A good can be differentiate in many ways (responsible customer service, rapid product innovation, etc.)</w:t>
      </w:r>
    </w:p>
    <w:p w14:paraId="53084276" w14:textId="6EE512DB" w:rsidR="005A3B71" w:rsidRPr="005A3B71" w:rsidRDefault="005A3B71" w:rsidP="00EB6961">
      <w:pPr>
        <w:pStyle w:val="ListParagraph"/>
        <w:numPr>
          <w:ilvl w:val="0"/>
          <w:numId w:val="15"/>
        </w:numPr>
        <w:rPr>
          <w:rFonts w:asciiTheme="majorHAnsi" w:hAnsiTheme="majorHAnsi"/>
          <w:b/>
          <w:u w:val="single"/>
        </w:rPr>
      </w:pPr>
      <w:r>
        <w:rPr>
          <w:rFonts w:asciiTheme="majorHAnsi" w:hAnsiTheme="majorHAnsi"/>
        </w:rPr>
        <w:t xml:space="preserve">The value chain – </w:t>
      </w:r>
      <w:r>
        <w:rPr>
          <w:rFonts w:asciiTheme="majorHAnsi" w:hAnsiTheme="majorHAnsi"/>
          <w:b/>
        </w:rPr>
        <w:t>figure 4.4</w:t>
      </w:r>
    </w:p>
    <w:p w14:paraId="2CF38702" w14:textId="01B1D044" w:rsidR="005A3B71" w:rsidRPr="005A3B71" w:rsidRDefault="005A3B71" w:rsidP="00EB6961">
      <w:pPr>
        <w:pStyle w:val="ListParagraph"/>
        <w:numPr>
          <w:ilvl w:val="0"/>
          <w:numId w:val="15"/>
        </w:numPr>
        <w:rPr>
          <w:rFonts w:asciiTheme="majorHAnsi" w:hAnsiTheme="majorHAnsi"/>
          <w:b/>
          <w:u w:val="single"/>
        </w:rPr>
      </w:pPr>
      <w:r>
        <w:rPr>
          <w:rFonts w:asciiTheme="majorHAnsi" w:hAnsiTheme="majorHAnsi"/>
          <w:b/>
        </w:rPr>
        <w:t xml:space="preserve">Rivalry with existing competitors: </w:t>
      </w:r>
      <w:r>
        <w:rPr>
          <w:rFonts w:asciiTheme="majorHAnsi" w:hAnsiTheme="majorHAnsi"/>
        </w:rPr>
        <w:t xml:space="preserve">Tend to be loyal to products differentiated in ways that are </w:t>
      </w:r>
      <w:r>
        <w:rPr>
          <w:rFonts w:asciiTheme="majorHAnsi" w:hAnsiTheme="majorHAnsi"/>
          <w:b/>
        </w:rPr>
        <w:t xml:space="preserve">meaningful </w:t>
      </w:r>
      <w:r>
        <w:rPr>
          <w:rFonts w:asciiTheme="majorHAnsi" w:hAnsiTheme="majorHAnsi"/>
        </w:rPr>
        <w:t>to them. As their loyalty to a brand increases, customer’s sensitive to precede increases is reduced. --&gt; Insulates a firm from competitive rivalry.</w:t>
      </w:r>
    </w:p>
    <w:p w14:paraId="5BF55C5C" w14:textId="174FA335" w:rsidR="005A3B71" w:rsidRPr="005A3B71" w:rsidRDefault="005A3B71" w:rsidP="00EB6961">
      <w:pPr>
        <w:pStyle w:val="ListParagraph"/>
        <w:numPr>
          <w:ilvl w:val="0"/>
          <w:numId w:val="15"/>
        </w:numPr>
        <w:rPr>
          <w:rFonts w:asciiTheme="majorHAnsi" w:hAnsiTheme="majorHAnsi"/>
          <w:b/>
          <w:u w:val="single"/>
        </w:rPr>
      </w:pPr>
      <w:r>
        <w:rPr>
          <w:rFonts w:asciiTheme="majorHAnsi" w:hAnsiTheme="majorHAnsi"/>
        </w:rPr>
        <w:t xml:space="preserve"> </w:t>
      </w:r>
      <w:r>
        <w:rPr>
          <w:rFonts w:asciiTheme="majorHAnsi" w:hAnsiTheme="majorHAnsi"/>
          <w:b/>
        </w:rPr>
        <w:t xml:space="preserve">Bargaining power of buyers (customers): </w:t>
      </w:r>
      <w:r>
        <w:rPr>
          <w:rFonts w:asciiTheme="majorHAnsi" w:hAnsiTheme="majorHAnsi"/>
        </w:rPr>
        <w:t xml:space="preserve">the uniqueness of differentiated goods or services reduces customers’ </w:t>
      </w:r>
      <w:r w:rsidR="00CD7399">
        <w:rPr>
          <w:rFonts w:asciiTheme="majorHAnsi" w:hAnsiTheme="majorHAnsi"/>
        </w:rPr>
        <w:t>sensitivity</w:t>
      </w:r>
      <w:r>
        <w:rPr>
          <w:rFonts w:asciiTheme="majorHAnsi" w:hAnsiTheme="majorHAnsi"/>
        </w:rPr>
        <w:t xml:space="preserve"> to price increases.</w:t>
      </w:r>
    </w:p>
    <w:p w14:paraId="229E1ED6" w14:textId="160357C9" w:rsidR="005A3B71" w:rsidRPr="005A3B71" w:rsidRDefault="005A3B71" w:rsidP="005A3B71">
      <w:pPr>
        <w:pStyle w:val="ListParagraph"/>
        <w:numPr>
          <w:ilvl w:val="0"/>
          <w:numId w:val="15"/>
        </w:numPr>
        <w:rPr>
          <w:rFonts w:asciiTheme="majorHAnsi" w:hAnsiTheme="majorHAnsi"/>
          <w:b/>
          <w:u w:val="single"/>
        </w:rPr>
      </w:pPr>
      <w:r>
        <w:rPr>
          <w:rFonts w:asciiTheme="majorHAnsi" w:hAnsiTheme="majorHAnsi"/>
          <w:b/>
        </w:rPr>
        <w:t xml:space="preserve">Bargaining Power of suppliers:  </w:t>
      </w:r>
      <w:r>
        <w:rPr>
          <w:rFonts w:asciiTheme="majorHAnsi" w:hAnsiTheme="majorHAnsi"/>
        </w:rPr>
        <w:t xml:space="preserve">because of premium price charged to customers, suppliers must </w:t>
      </w:r>
      <w:r w:rsidR="00CD7399">
        <w:rPr>
          <w:rFonts w:asciiTheme="majorHAnsi" w:hAnsiTheme="majorHAnsi"/>
        </w:rPr>
        <w:t>provide</w:t>
      </w:r>
      <w:r>
        <w:rPr>
          <w:rFonts w:asciiTheme="majorHAnsi" w:hAnsiTheme="majorHAnsi"/>
        </w:rPr>
        <w:t xml:space="preserve"> high-</w:t>
      </w:r>
      <w:r w:rsidR="00CD7399">
        <w:rPr>
          <w:rFonts w:asciiTheme="majorHAnsi" w:hAnsiTheme="majorHAnsi"/>
        </w:rPr>
        <w:t>quality</w:t>
      </w:r>
      <w:r>
        <w:rPr>
          <w:rFonts w:asciiTheme="majorHAnsi" w:hAnsiTheme="majorHAnsi"/>
        </w:rPr>
        <w:t xml:space="preserve"> components, driving up the firm’s costs. Might also chose to pass the additional cost of supplies on to the customer by increasing the price. (price insensitivy of customers)</w:t>
      </w:r>
    </w:p>
    <w:p w14:paraId="257967BD" w14:textId="034EB143" w:rsidR="005A3B71" w:rsidRPr="00A75EC6" w:rsidRDefault="005A3B71" w:rsidP="005A3B71">
      <w:pPr>
        <w:pStyle w:val="ListParagraph"/>
        <w:numPr>
          <w:ilvl w:val="0"/>
          <w:numId w:val="15"/>
        </w:numPr>
        <w:rPr>
          <w:rFonts w:asciiTheme="majorHAnsi" w:hAnsiTheme="majorHAnsi"/>
          <w:b/>
          <w:u w:val="single"/>
        </w:rPr>
      </w:pPr>
      <w:r>
        <w:rPr>
          <w:rFonts w:asciiTheme="majorHAnsi" w:hAnsiTheme="majorHAnsi"/>
          <w:b/>
        </w:rPr>
        <w:t xml:space="preserve">Potential entrants: </w:t>
      </w:r>
      <w:r w:rsidR="00A75EC6">
        <w:rPr>
          <w:rFonts w:asciiTheme="majorHAnsi" w:hAnsiTheme="majorHAnsi"/>
        </w:rPr>
        <w:t>customer loyalty and the need to overcome the uniqueness of a differentiated product present substantial barriers to potential entrants.</w:t>
      </w:r>
    </w:p>
    <w:p w14:paraId="7F3A86B4" w14:textId="07045361" w:rsidR="00A75EC6" w:rsidRPr="008956B9" w:rsidRDefault="00A75EC6" w:rsidP="005A3B71">
      <w:pPr>
        <w:pStyle w:val="ListParagraph"/>
        <w:numPr>
          <w:ilvl w:val="0"/>
          <w:numId w:val="15"/>
        </w:numPr>
        <w:rPr>
          <w:rFonts w:asciiTheme="majorHAnsi" w:hAnsiTheme="majorHAnsi"/>
          <w:b/>
          <w:u w:val="single"/>
        </w:rPr>
      </w:pPr>
      <w:r>
        <w:rPr>
          <w:rFonts w:asciiTheme="majorHAnsi" w:hAnsiTheme="majorHAnsi"/>
          <w:b/>
        </w:rPr>
        <w:t>Product substitutes:</w:t>
      </w:r>
      <w:r w:rsidR="00996348">
        <w:rPr>
          <w:rFonts w:asciiTheme="majorHAnsi" w:hAnsiTheme="majorHAnsi"/>
        </w:rPr>
        <w:t xml:space="preserve"> brand names</w:t>
      </w:r>
      <w:r w:rsidR="008956B9">
        <w:rPr>
          <w:rFonts w:asciiTheme="majorHAnsi" w:hAnsiTheme="majorHAnsi"/>
        </w:rPr>
        <w:t xml:space="preserve"> goods and loyal customers- positioned effectively against product substitutes. No brand loyalty= customers possibility of switching (either to same function and lower price or product with more features and more attractive).</w:t>
      </w:r>
    </w:p>
    <w:p w14:paraId="47546670" w14:textId="77777777" w:rsidR="008956B9" w:rsidRPr="008956B9" w:rsidRDefault="008956B9" w:rsidP="008956B9">
      <w:pPr>
        <w:pStyle w:val="ListParagraph"/>
        <w:rPr>
          <w:rFonts w:asciiTheme="majorHAnsi" w:hAnsiTheme="majorHAnsi"/>
          <w:b/>
          <w:u w:val="single"/>
        </w:rPr>
      </w:pPr>
    </w:p>
    <w:p w14:paraId="1A7EA172" w14:textId="1F9C3971" w:rsidR="008956B9" w:rsidRDefault="008956B9" w:rsidP="008956B9">
      <w:pPr>
        <w:ind w:left="360"/>
        <w:rPr>
          <w:rFonts w:asciiTheme="majorHAnsi" w:hAnsiTheme="majorHAnsi"/>
          <w:b/>
        </w:rPr>
      </w:pPr>
      <w:r w:rsidRPr="008956B9">
        <w:rPr>
          <w:rFonts w:asciiTheme="majorHAnsi" w:hAnsiTheme="majorHAnsi"/>
          <w:b/>
        </w:rPr>
        <w:t xml:space="preserve">Risks of the </w:t>
      </w:r>
      <w:r>
        <w:rPr>
          <w:rFonts w:asciiTheme="majorHAnsi" w:hAnsiTheme="majorHAnsi"/>
          <w:b/>
        </w:rPr>
        <w:t>differentiation strategy:</w:t>
      </w:r>
    </w:p>
    <w:p w14:paraId="0BEAADFC" w14:textId="2FBFED87" w:rsidR="008956B9" w:rsidRPr="008956B9" w:rsidRDefault="008956B9" w:rsidP="008956B9">
      <w:pPr>
        <w:pStyle w:val="ListParagraph"/>
        <w:numPr>
          <w:ilvl w:val="0"/>
          <w:numId w:val="16"/>
        </w:numPr>
        <w:rPr>
          <w:rFonts w:asciiTheme="majorHAnsi" w:hAnsiTheme="majorHAnsi"/>
          <w:b/>
          <w:u w:val="single"/>
        </w:rPr>
      </w:pPr>
      <w:r>
        <w:rPr>
          <w:rFonts w:asciiTheme="majorHAnsi" w:hAnsiTheme="majorHAnsi"/>
        </w:rPr>
        <w:t xml:space="preserve">Customers decide that the differences </w:t>
      </w:r>
      <w:r w:rsidR="00CD7399">
        <w:rPr>
          <w:rFonts w:asciiTheme="majorHAnsi" w:hAnsiTheme="majorHAnsi"/>
        </w:rPr>
        <w:t>between</w:t>
      </w:r>
      <w:r>
        <w:rPr>
          <w:rFonts w:asciiTheme="majorHAnsi" w:hAnsiTheme="majorHAnsi"/>
        </w:rPr>
        <w:t xml:space="preserve"> the differentiated product and the cost leaders’ product are not worth the higher price. (</w:t>
      </w:r>
      <w:r w:rsidR="00CD7399">
        <w:rPr>
          <w:rFonts w:asciiTheme="majorHAnsi" w:hAnsiTheme="majorHAnsi"/>
        </w:rPr>
        <w:t>Not</w:t>
      </w:r>
      <w:r>
        <w:rPr>
          <w:rFonts w:asciiTheme="majorHAnsi" w:hAnsiTheme="majorHAnsi"/>
        </w:rPr>
        <w:t xml:space="preserve"> consistent with their needs anymore—e.g. in global economic crisis).</w:t>
      </w:r>
    </w:p>
    <w:p w14:paraId="76CAD43F" w14:textId="409E652E" w:rsidR="008956B9" w:rsidRPr="008956B9" w:rsidRDefault="008956B9" w:rsidP="008956B9">
      <w:pPr>
        <w:pStyle w:val="ListParagraph"/>
        <w:numPr>
          <w:ilvl w:val="0"/>
          <w:numId w:val="16"/>
        </w:numPr>
        <w:rPr>
          <w:rFonts w:asciiTheme="majorHAnsi" w:hAnsiTheme="majorHAnsi"/>
          <w:b/>
          <w:u w:val="single"/>
        </w:rPr>
      </w:pPr>
      <w:r>
        <w:rPr>
          <w:rFonts w:asciiTheme="majorHAnsi" w:hAnsiTheme="majorHAnsi"/>
        </w:rPr>
        <w:t xml:space="preserve">Firms </w:t>
      </w:r>
      <w:r w:rsidR="00CD7399">
        <w:rPr>
          <w:rFonts w:asciiTheme="majorHAnsi" w:hAnsiTheme="majorHAnsi"/>
        </w:rPr>
        <w:t>can’t</w:t>
      </w:r>
      <w:r>
        <w:rPr>
          <w:rFonts w:asciiTheme="majorHAnsi" w:hAnsiTheme="majorHAnsi"/>
        </w:rPr>
        <w:t xml:space="preserve"> sufficiently differentiate a product to crate value for which customers will pay a premium price. A firm’s means of differentiation may cease to </w:t>
      </w:r>
      <w:r>
        <w:rPr>
          <w:rFonts w:asciiTheme="majorHAnsi" w:hAnsiTheme="majorHAnsi"/>
          <w:b/>
        </w:rPr>
        <w:t xml:space="preserve">provide value </w:t>
      </w:r>
      <w:r>
        <w:rPr>
          <w:rFonts w:asciiTheme="majorHAnsi" w:hAnsiTheme="majorHAnsi"/>
        </w:rPr>
        <w:t xml:space="preserve">for which the </w:t>
      </w:r>
      <w:r w:rsidR="00CD7399">
        <w:rPr>
          <w:rFonts w:asciiTheme="majorHAnsi" w:hAnsiTheme="majorHAnsi"/>
        </w:rPr>
        <w:t>customers</w:t>
      </w:r>
      <w:r>
        <w:rPr>
          <w:rFonts w:asciiTheme="majorHAnsi" w:hAnsiTheme="majorHAnsi"/>
        </w:rPr>
        <w:t xml:space="preserve"> are willing to pay. </w:t>
      </w:r>
    </w:p>
    <w:p w14:paraId="231928B3" w14:textId="670E8A4A" w:rsidR="008956B9" w:rsidRPr="009A6244" w:rsidRDefault="00CD7399" w:rsidP="008956B9">
      <w:pPr>
        <w:pStyle w:val="ListParagraph"/>
        <w:numPr>
          <w:ilvl w:val="0"/>
          <w:numId w:val="16"/>
        </w:numPr>
        <w:rPr>
          <w:rFonts w:asciiTheme="majorHAnsi" w:hAnsiTheme="majorHAnsi"/>
          <w:b/>
          <w:u w:val="single"/>
        </w:rPr>
      </w:pPr>
      <w:r>
        <w:rPr>
          <w:rFonts w:asciiTheme="majorHAnsi" w:hAnsiTheme="majorHAnsi"/>
        </w:rPr>
        <w:t>Competitions</w:t>
      </w:r>
      <w:r w:rsidR="008956B9">
        <w:rPr>
          <w:rFonts w:asciiTheme="majorHAnsi" w:hAnsiTheme="majorHAnsi"/>
        </w:rPr>
        <w:t xml:space="preserve"> offer similar products at a lower cost.</w:t>
      </w:r>
    </w:p>
    <w:p w14:paraId="164579A4" w14:textId="2075EA76" w:rsidR="009A6244" w:rsidRPr="009A6244" w:rsidRDefault="009A6244" w:rsidP="009A6244">
      <w:pPr>
        <w:pStyle w:val="ListParagraph"/>
        <w:numPr>
          <w:ilvl w:val="1"/>
          <w:numId w:val="16"/>
        </w:numPr>
        <w:rPr>
          <w:rFonts w:asciiTheme="majorHAnsi" w:hAnsiTheme="majorHAnsi"/>
          <w:b/>
          <w:u w:val="single"/>
        </w:rPr>
      </w:pPr>
      <w:r>
        <w:rPr>
          <w:rFonts w:asciiTheme="majorHAnsi" w:hAnsiTheme="majorHAnsi"/>
        </w:rPr>
        <w:t>Experience can narrow customers’ perception of the value of a product’s differentiated features. (</w:t>
      </w:r>
      <w:r w:rsidR="00CD7399">
        <w:rPr>
          <w:rFonts w:asciiTheme="majorHAnsi" w:hAnsiTheme="majorHAnsi"/>
        </w:rPr>
        <w:t>Having</w:t>
      </w:r>
      <w:r>
        <w:rPr>
          <w:rFonts w:asciiTheme="majorHAnsi" w:hAnsiTheme="majorHAnsi"/>
        </w:rPr>
        <w:t xml:space="preserve"> positive experiences with a lower cost product).</w:t>
      </w:r>
    </w:p>
    <w:p w14:paraId="0B83F54C" w14:textId="1C5BE3B9" w:rsidR="009A6244" w:rsidRPr="009A6244" w:rsidRDefault="009A6244" w:rsidP="009A6244">
      <w:pPr>
        <w:pStyle w:val="ListParagraph"/>
        <w:numPr>
          <w:ilvl w:val="0"/>
          <w:numId w:val="16"/>
        </w:numPr>
        <w:rPr>
          <w:rFonts w:asciiTheme="majorHAnsi" w:hAnsiTheme="majorHAnsi"/>
          <w:b/>
          <w:u w:val="single"/>
        </w:rPr>
      </w:pPr>
      <w:r>
        <w:rPr>
          <w:rFonts w:asciiTheme="majorHAnsi" w:hAnsiTheme="majorHAnsi"/>
          <w:b/>
        </w:rPr>
        <w:t xml:space="preserve">Counterfeiters </w:t>
      </w:r>
      <w:r>
        <w:rPr>
          <w:rFonts w:asciiTheme="majorHAnsi" w:hAnsiTheme="majorHAnsi"/>
        </w:rPr>
        <w:t xml:space="preserve">offer a cheap “knockoff” of a differentiated </w:t>
      </w:r>
      <w:r w:rsidR="00CD7399">
        <w:rPr>
          <w:rFonts w:asciiTheme="majorHAnsi" w:hAnsiTheme="majorHAnsi"/>
        </w:rPr>
        <w:t>well</w:t>
      </w:r>
      <w:r>
        <w:rPr>
          <w:rFonts w:asciiTheme="majorHAnsi" w:hAnsiTheme="majorHAnsi"/>
        </w:rPr>
        <w:t xml:space="preserve"> or service.</w:t>
      </w:r>
    </w:p>
    <w:p w14:paraId="04EE0569" w14:textId="77777777" w:rsidR="009A6244" w:rsidRDefault="009A6244" w:rsidP="00844DA2">
      <w:pPr>
        <w:rPr>
          <w:rFonts w:asciiTheme="majorHAnsi" w:hAnsiTheme="majorHAnsi"/>
          <w:b/>
          <w:u w:val="single"/>
        </w:rPr>
      </w:pPr>
    </w:p>
    <w:p w14:paraId="5DCD09DA" w14:textId="02A4A6A7" w:rsidR="00844DA2" w:rsidRPr="00844DA2" w:rsidRDefault="00844DA2" w:rsidP="00844DA2">
      <w:pPr>
        <w:pStyle w:val="ListParagraph"/>
        <w:numPr>
          <w:ilvl w:val="0"/>
          <w:numId w:val="12"/>
        </w:numPr>
        <w:rPr>
          <w:rFonts w:asciiTheme="majorHAnsi" w:hAnsiTheme="majorHAnsi"/>
          <w:b/>
          <w:u w:val="single"/>
        </w:rPr>
      </w:pPr>
      <w:r w:rsidRPr="00844DA2">
        <w:rPr>
          <w:rFonts w:asciiTheme="majorHAnsi" w:hAnsiTheme="majorHAnsi"/>
          <w:b/>
          <w:u w:val="single"/>
        </w:rPr>
        <w:t>Focus strategies</w:t>
      </w:r>
      <w:r>
        <w:rPr>
          <w:rFonts w:asciiTheme="majorHAnsi" w:hAnsiTheme="majorHAnsi"/>
          <w:b/>
          <w:u w:val="single"/>
        </w:rPr>
        <w:t xml:space="preserve"> (</w:t>
      </w:r>
      <w:r w:rsidR="0094600F">
        <w:rPr>
          <w:rFonts w:asciiTheme="majorHAnsi" w:hAnsiTheme="majorHAnsi"/>
          <w:b/>
          <w:u w:val="single"/>
        </w:rPr>
        <w:t xml:space="preserve">can be either: focus cost or focus differentiation) </w:t>
      </w:r>
    </w:p>
    <w:p w14:paraId="1DFFD3A1" w14:textId="1BCADC0F" w:rsidR="00844DA2" w:rsidRPr="0094600F" w:rsidRDefault="00844DA2" w:rsidP="00844DA2">
      <w:pPr>
        <w:pStyle w:val="ListParagraph"/>
        <w:numPr>
          <w:ilvl w:val="0"/>
          <w:numId w:val="17"/>
        </w:numPr>
        <w:rPr>
          <w:rFonts w:asciiTheme="majorHAnsi" w:hAnsiTheme="majorHAnsi"/>
          <w:b/>
          <w:u w:val="single"/>
        </w:rPr>
      </w:pPr>
      <w:r>
        <w:rPr>
          <w:rFonts w:asciiTheme="majorHAnsi" w:hAnsiTheme="majorHAnsi"/>
        </w:rPr>
        <w:t xml:space="preserve">Produce goods or services that serve the </w:t>
      </w:r>
      <w:r>
        <w:rPr>
          <w:rFonts w:asciiTheme="majorHAnsi" w:hAnsiTheme="majorHAnsi"/>
          <w:b/>
        </w:rPr>
        <w:t xml:space="preserve">needs of a particular competitive segment. </w:t>
      </w:r>
    </w:p>
    <w:p w14:paraId="2C178C56" w14:textId="2074486B" w:rsidR="008564C5" w:rsidRPr="008564C5" w:rsidRDefault="008564C5" w:rsidP="008564C5">
      <w:pPr>
        <w:pStyle w:val="ListParagraph"/>
        <w:numPr>
          <w:ilvl w:val="0"/>
          <w:numId w:val="17"/>
        </w:numPr>
        <w:rPr>
          <w:rFonts w:asciiTheme="majorHAnsi" w:hAnsiTheme="majorHAnsi"/>
          <w:b/>
          <w:u w:val="single"/>
        </w:rPr>
      </w:pPr>
      <w:r>
        <w:rPr>
          <w:rFonts w:asciiTheme="majorHAnsi" w:hAnsiTheme="majorHAnsi"/>
        </w:rPr>
        <w:t xml:space="preserve">Firms chose a focus strategy to serve the needs of a </w:t>
      </w:r>
      <w:r>
        <w:rPr>
          <w:rFonts w:asciiTheme="majorHAnsi" w:hAnsiTheme="majorHAnsi"/>
          <w:b/>
        </w:rPr>
        <w:t>specific customer segment or industry segment.</w:t>
      </w:r>
    </w:p>
    <w:p w14:paraId="280AF296" w14:textId="74C7BFDC" w:rsidR="008564C5" w:rsidRPr="008564C5" w:rsidRDefault="008564C5" w:rsidP="008564C5">
      <w:pPr>
        <w:pStyle w:val="ListParagraph"/>
        <w:numPr>
          <w:ilvl w:val="0"/>
          <w:numId w:val="17"/>
        </w:numPr>
        <w:rPr>
          <w:rFonts w:asciiTheme="majorHAnsi" w:hAnsiTheme="majorHAnsi"/>
          <w:b/>
          <w:u w:val="single"/>
        </w:rPr>
      </w:pPr>
      <w:r>
        <w:rPr>
          <w:rFonts w:asciiTheme="majorHAnsi" w:hAnsiTheme="majorHAnsi"/>
          <w:b/>
        </w:rPr>
        <w:t xml:space="preserve">Examples: </w:t>
      </w:r>
      <w:r>
        <w:rPr>
          <w:rFonts w:asciiTheme="majorHAnsi" w:hAnsiTheme="majorHAnsi"/>
        </w:rPr>
        <w:tab/>
      </w:r>
    </w:p>
    <w:p w14:paraId="44A122FB" w14:textId="739CDF95" w:rsidR="008564C5" w:rsidRPr="008564C5" w:rsidRDefault="008564C5" w:rsidP="008564C5">
      <w:pPr>
        <w:pStyle w:val="ListParagraph"/>
        <w:numPr>
          <w:ilvl w:val="1"/>
          <w:numId w:val="17"/>
        </w:numPr>
        <w:rPr>
          <w:rFonts w:asciiTheme="majorHAnsi" w:hAnsiTheme="majorHAnsi"/>
          <w:b/>
          <w:u w:val="single"/>
        </w:rPr>
      </w:pPr>
      <w:r>
        <w:rPr>
          <w:rFonts w:asciiTheme="majorHAnsi" w:hAnsiTheme="majorHAnsi"/>
        </w:rPr>
        <w:t xml:space="preserve">1) </w:t>
      </w:r>
      <w:r w:rsidR="00CD7399">
        <w:rPr>
          <w:rFonts w:asciiTheme="majorHAnsi" w:hAnsiTheme="majorHAnsi"/>
        </w:rPr>
        <w:t>A</w:t>
      </w:r>
      <w:r>
        <w:rPr>
          <w:rFonts w:asciiTheme="majorHAnsi" w:hAnsiTheme="majorHAnsi"/>
        </w:rPr>
        <w:t xml:space="preserve"> particular buyer group (youths)</w:t>
      </w:r>
    </w:p>
    <w:p w14:paraId="2E186278" w14:textId="2E5A5C70" w:rsidR="008564C5" w:rsidRPr="008564C5" w:rsidRDefault="008564C5" w:rsidP="008564C5">
      <w:pPr>
        <w:pStyle w:val="ListParagraph"/>
        <w:numPr>
          <w:ilvl w:val="1"/>
          <w:numId w:val="17"/>
        </w:numPr>
        <w:rPr>
          <w:rFonts w:asciiTheme="majorHAnsi" w:hAnsiTheme="majorHAnsi"/>
          <w:b/>
          <w:u w:val="single"/>
        </w:rPr>
      </w:pPr>
      <w:r>
        <w:rPr>
          <w:rFonts w:asciiTheme="majorHAnsi" w:hAnsiTheme="majorHAnsi"/>
        </w:rPr>
        <w:t xml:space="preserve">2) </w:t>
      </w:r>
      <w:r w:rsidR="00CD7399">
        <w:rPr>
          <w:rFonts w:asciiTheme="majorHAnsi" w:hAnsiTheme="majorHAnsi"/>
        </w:rPr>
        <w:t>A</w:t>
      </w:r>
      <w:r>
        <w:rPr>
          <w:rFonts w:asciiTheme="majorHAnsi" w:hAnsiTheme="majorHAnsi"/>
        </w:rPr>
        <w:t xml:space="preserve"> different segment of a product line (products for professional painters)</w:t>
      </w:r>
    </w:p>
    <w:p w14:paraId="56122227" w14:textId="1548B6D6" w:rsidR="008564C5" w:rsidRPr="008564C5" w:rsidRDefault="008564C5" w:rsidP="008564C5">
      <w:pPr>
        <w:pStyle w:val="ListParagraph"/>
        <w:numPr>
          <w:ilvl w:val="1"/>
          <w:numId w:val="17"/>
        </w:numPr>
        <w:rPr>
          <w:rFonts w:asciiTheme="majorHAnsi" w:hAnsiTheme="majorHAnsi"/>
          <w:b/>
          <w:u w:val="single"/>
        </w:rPr>
      </w:pPr>
      <w:r>
        <w:rPr>
          <w:rFonts w:asciiTheme="majorHAnsi" w:hAnsiTheme="majorHAnsi"/>
        </w:rPr>
        <w:t xml:space="preserve">3) </w:t>
      </w:r>
      <w:r w:rsidR="00CD7399">
        <w:rPr>
          <w:rFonts w:asciiTheme="majorHAnsi" w:hAnsiTheme="majorHAnsi"/>
        </w:rPr>
        <w:t>A</w:t>
      </w:r>
      <w:r>
        <w:rPr>
          <w:rFonts w:asciiTheme="majorHAnsi" w:hAnsiTheme="majorHAnsi"/>
        </w:rPr>
        <w:t xml:space="preserve"> different geographic market (southern Italy).</w:t>
      </w:r>
    </w:p>
    <w:p w14:paraId="7825897E" w14:textId="7A727825" w:rsidR="008564C5" w:rsidRPr="008564C5" w:rsidRDefault="008564C5" w:rsidP="008564C5">
      <w:pPr>
        <w:pStyle w:val="ListParagraph"/>
        <w:numPr>
          <w:ilvl w:val="0"/>
          <w:numId w:val="17"/>
        </w:numPr>
        <w:rPr>
          <w:rFonts w:asciiTheme="majorHAnsi" w:hAnsiTheme="majorHAnsi"/>
          <w:b/>
          <w:u w:val="single"/>
        </w:rPr>
      </w:pPr>
      <w:r>
        <w:rPr>
          <w:rFonts w:asciiTheme="majorHAnsi" w:hAnsiTheme="majorHAnsi"/>
        </w:rPr>
        <w:t xml:space="preserve">They succeed when they effectively serve </w:t>
      </w:r>
      <w:r w:rsidR="00683AF4">
        <w:rPr>
          <w:rFonts w:asciiTheme="majorHAnsi" w:hAnsiTheme="majorHAnsi"/>
        </w:rPr>
        <w:t xml:space="preserve">a segment whose unique needs are </w:t>
      </w:r>
      <w:r>
        <w:rPr>
          <w:rFonts w:asciiTheme="majorHAnsi" w:hAnsiTheme="majorHAnsi"/>
        </w:rPr>
        <w:t xml:space="preserve">so </w:t>
      </w:r>
      <w:r w:rsidR="00683AF4">
        <w:rPr>
          <w:rFonts w:asciiTheme="majorHAnsi" w:hAnsiTheme="majorHAnsi"/>
        </w:rPr>
        <w:t>specialized</w:t>
      </w:r>
      <w:r>
        <w:rPr>
          <w:rFonts w:asciiTheme="majorHAnsi" w:hAnsiTheme="majorHAnsi"/>
        </w:rPr>
        <w:t xml:space="preserve"> that broad-based competitors chose not to serve that segment or when they satisfy the needs of a segment being served poorly by industry-wide competitors. </w:t>
      </w:r>
    </w:p>
    <w:p w14:paraId="7BE864F0" w14:textId="3578A87E" w:rsidR="008564C5" w:rsidRPr="008564C5" w:rsidRDefault="008564C5" w:rsidP="008564C5">
      <w:pPr>
        <w:pStyle w:val="ListParagraph"/>
        <w:numPr>
          <w:ilvl w:val="0"/>
          <w:numId w:val="17"/>
        </w:numPr>
        <w:rPr>
          <w:rFonts w:asciiTheme="majorHAnsi" w:hAnsiTheme="majorHAnsi"/>
          <w:b/>
          <w:u w:val="single"/>
        </w:rPr>
      </w:pPr>
      <w:r>
        <w:rPr>
          <w:rFonts w:asciiTheme="majorHAnsi" w:hAnsiTheme="majorHAnsi"/>
          <w:b/>
        </w:rPr>
        <w:t>Targeting a specific industry segment:</w:t>
      </w:r>
    </w:p>
    <w:p w14:paraId="4134C7AF" w14:textId="571996F9" w:rsidR="008564C5" w:rsidRPr="008564C5" w:rsidRDefault="008564C5" w:rsidP="008564C5">
      <w:pPr>
        <w:pStyle w:val="ListParagraph"/>
        <w:numPr>
          <w:ilvl w:val="1"/>
          <w:numId w:val="17"/>
        </w:numPr>
        <w:rPr>
          <w:rFonts w:asciiTheme="majorHAnsi" w:hAnsiTheme="majorHAnsi"/>
          <w:b/>
          <w:u w:val="single"/>
        </w:rPr>
      </w:pPr>
      <w:r>
        <w:rPr>
          <w:rFonts w:asciiTheme="majorHAnsi" w:hAnsiTheme="majorHAnsi"/>
        </w:rPr>
        <w:t>To be successful they must have the core competencies required to provide more value to the specific market segment than can competitors serving the entire industry.</w:t>
      </w:r>
    </w:p>
    <w:p w14:paraId="0BC1A59A" w14:textId="4A4E7235" w:rsidR="008564C5" w:rsidRPr="008564C5" w:rsidRDefault="008564C5" w:rsidP="008564C5">
      <w:pPr>
        <w:pStyle w:val="ListParagraph"/>
        <w:numPr>
          <w:ilvl w:val="0"/>
          <w:numId w:val="17"/>
        </w:numPr>
        <w:rPr>
          <w:rFonts w:asciiTheme="majorHAnsi" w:hAnsiTheme="majorHAnsi"/>
          <w:b/>
          <w:u w:val="single"/>
        </w:rPr>
      </w:pPr>
      <w:r>
        <w:rPr>
          <w:rFonts w:asciiTheme="majorHAnsi" w:hAnsiTheme="majorHAnsi"/>
          <w:b/>
        </w:rPr>
        <w:t xml:space="preserve">Focused Cost Leadership </w:t>
      </w:r>
      <w:r w:rsidR="00CD7399">
        <w:rPr>
          <w:rFonts w:asciiTheme="majorHAnsi" w:hAnsiTheme="majorHAnsi"/>
          <w:b/>
        </w:rPr>
        <w:t>Strategy</w:t>
      </w:r>
      <w:r>
        <w:rPr>
          <w:rFonts w:asciiTheme="majorHAnsi" w:hAnsiTheme="majorHAnsi"/>
          <w:b/>
        </w:rPr>
        <w:t xml:space="preserve">: </w:t>
      </w:r>
      <w:r>
        <w:rPr>
          <w:rFonts w:asciiTheme="majorHAnsi" w:hAnsiTheme="majorHAnsi"/>
        </w:rPr>
        <w:t>IKEA (low cost—targets young buyers)</w:t>
      </w:r>
    </w:p>
    <w:p w14:paraId="1FE16D0C" w14:textId="39400ECD" w:rsidR="00683AF4" w:rsidRPr="00683AF4" w:rsidRDefault="008564C5" w:rsidP="00683AF4">
      <w:pPr>
        <w:pStyle w:val="ListParagraph"/>
        <w:numPr>
          <w:ilvl w:val="0"/>
          <w:numId w:val="17"/>
        </w:numPr>
        <w:rPr>
          <w:rFonts w:asciiTheme="majorHAnsi" w:hAnsiTheme="majorHAnsi"/>
          <w:b/>
          <w:u w:val="single"/>
        </w:rPr>
      </w:pPr>
      <w:r>
        <w:rPr>
          <w:rFonts w:asciiTheme="majorHAnsi" w:hAnsiTheme="majorHAnsi"/>
          <w:b/>
        </w:rPr>
        <w:t xml:space="preserve">Focused </w:t>
      </w:r>
      <w:r w:rsidR="00CD7399">
        <w:rPr>
          <w:rFonts w:asciiTheme="majorHAnsi" w:hAnsiTheme="majorHAnsi"/>
          <w:b/>
        </w:rPr>
        <w:t>Differentiation</w:t>
      </w:r>
      <w:r>
        <w:rPr>
          <w:rFonts w:asciiTheme="majorHAnsi" w:hAnsiTheme="majorHAnsi"/>
          <w:b/>
        </w:rPr>
        <w:t xml:space="preserve"> strategy:</w:t>
      </w:r>
      <w:r>
        <w:rPr>
          <w:rFonts w:asciiTheme="majorHAnsi" w:hAnsiTheme="majorHAnsi"/>
        </w:rPr>
        <w:t xml:space="preserve"> creates value</w:t>
      </w:r>
      <w:r w:rsidR="00683AF4">
        <w:rPr>
          <w:rFonts w:asciiTheme="majorHAnsi" w:hAnsiTheme="majorHAnsi"/>
        </w:rPr>
        <w:t xml:space="preserve"> to a specific market.</w:t>
      </w:r>
    </w:p>
    <w:p w14:paraId="5799C9DF" w14:textId="277F878F" w:rsidR="00683AF4" w:rsidRPr="00683AF4" w:rsidRDefault="00683AF4" w:rsidP="008564C5">
      <w:pPr>
        <w:pStyle w:val="ListParagraph"/>
        <w:numPr>
          <w:ilvl w:val="0"/>
          <w:numId w:val="17"/>
        </w:numPr>
        <w:rPr>
          <w:rFonts w:asciiTheme="majorHAnsi" w:hAnsiTheme="majorHAnsi"/>
          <w:b/>
          <w:u w:val="single"/>
        </w:rPr>
      </w:pPr>
      <w:r>
        <w:rPr>
          <w:rFonts w:asciiTheme="majorHAnsi" w:hAnsiTheme="majorHAnsi"/>
          <w:b/>
        </w:rPr>
        <w:t>Risks of focus strategies:</w:t>
      </w:r>
    </w:p>
    <w:p w14:paraId="6280520A" w14:textId="14781A0E" w:rsidR="00683AF4" w:rsidRPr="00683AF4" w:rsidRDefault="00683AF4" w:rsidP="00683AF4">
      <w:pPr>
        <w:pStyle w:val="ListParagraph"/>
        <w:numPr>
          <w:ilvl w:val="1"/>
          <w:numId w:val="17"/>
        </w:numPr>
        <w:rPr>
          <w:rFonts w:asciiTheme="majorHAnsi" w:hAnsiTheme="majorHAnsi"/>
          <w:b/>
          <w:u w:val="single"/>
        </w:rPr>
      </w:pPr>
      <w:r>
        <w:rPr>
          <w:rFonts w:asciiTheme="majorHAnsi" w:hAnsiTheme="majorHAnsi"/>
        </w:rPr>
        <w:t xml:space="preserve">A competitor is able to focus on an even </w:t>
      </w:r>
      <w:r>
        <w:rPr>
          <w:rFonts w:asciiTheme="majorHAnsi" w:hAnsiTheme="majorHAnsi"/>
          <w:b/>
        </w:rPr>
        <w:t xml:space="preserve">more narrowly defined </w:t>
      </w:r>
      <w:r>
        <w:rPr>
          <w:rFonts w:asciiTheme="majorHAnsi" w:hAnsiTheme="majorHAnsi"/>
        </w:rPr>
        <w:t>market segment.</w:t>
      </w:r>
    </w:p>
    <w:p w14:paraId="2C9B74B6" w14:textId="4FC51F78" w:rsidR="00683AF4" w:rsidRPr="00683AF4" w:rsidRDefault="00683AF4" w:rsidP="00683AF4">
      <w:pPr>
        <w:pStyle w:val="ListParagraph"/>
        <w:numPr>
          <w:ilvl w:val="1"/>
          <w:numId w:val="17"/>
        </w:numPr>
        <w:rPr>
          <w:rFonts w:asciiTheme="majorHAnsi" w:hAnsiTheme="majorHAnsi"/>
          <w:b/>
          <w:u w:val="single"/>
        </w:rPr>
      </w:pPr>
      <w:r>
        <w:rPr>
          <w:rFonts w:asciiTheme="majorHAnsi" w:hAnsiTheme="majorHAnsi"/>
        </w:rPr>
        <w:t>Industry-</w:t>
      </w:r>
      <w:r w:rsidR="00D320FD">
        <w:rPr>
          <w:rFonts w:asciiTheme="majorHAnsi" w:hAnsiTheme="majorHAnsi"/>
        </w:rPr>
        <w:t>wide competitors decide to fo</w:t>
      </w:r>
      <w:r>
        <w:rPr>
          <w:rFonts w:asciiTheme="majorHAnsi" w:hAnsiTheme="majorHAnsi"/>
        </w:rPr>
        <w:t>c</w:t>
      </w:r>
      <w:r w:rsidR="00D320FD">
        <w:rPr>
          <w:rFonts w:asciiTheme="majorHAnsi" w:hAnsiTheme="majorHAnsi"/>
        </w:rPr>
        <w:t>u</w:t>
      </w:r>
      <w:r>
        <w:rPr>
          <w:rFonts w:asciiTheme="majorHAnsi" w:hAnsiTheme="majorHAnsi"/>
        </w:rPr>
        <w:t>s on specific customer segments.</w:t>
      </w:r>
    </w:p>
    <w:p w14:paraId="1EC16C61" w14:textId="228747BC" w:rsidR="00683AF4" w:rsidRPr="00B57A36" w:rsidRDefault="00683AF4" w:rsidP="00683AF4">
      <w:pPr>
        <w:pStyle w:val="ListParagraph"/>
        <w:numPr>
          <w:ilvl w:val="1"/>
          <w:numId w:val="17"/>
        </w:numPr>
        <w:rPr>
          <w:rFonts w:asciiTheme="majorHAnsi" w:hAnsiTheme="majorHAnsi"/>
          <w:b/>
          <w:u w:val="single"/>
        </w:rPr>
      </w:pPr>
      <w:r>
        <w:rPr>
          <w:rFonts w:asciiTheme="majorHAnsi" w:hAnsiTheme="majorHAnsi"/>
        </w:rPr>
        <w:t xml:space="preserve">The differences are reduced between the needs of a specific market and those of the rest of the industry. </w:t>
      </w:r>
      <w:r w:rsidR="00B57A36">
        <w:rPr>
          <w:rFonts w:asciiTheme="majorHAnsi" w:hAnsiTheme="majorHAnsi"/>
        </w:rPr>
        <w:t xml:space="preserve">The needs of </w:t>
      </w:r>
      <w:r w:rsidR="00CD7399">
        <w:rPr>
          <w:rFonts w:asciiTheme="majorHAnsi" w:hAnsiTheme="majorHAnsi"/>
        </w:rPr>
        <w:t>customers</w:t>
      </w:r>
      <w:r w:rsidR="00B57A36">
        <w:rPr>
          <w:rFonts w:asciiTheme="majorHAnsi" w:hAnsiTheme="majorHAnsi"/>
        </w:rPr>
        <w:t xml:space="preserve"> within a narrow competitive segment may become more similar to those of industry-wide customers as a whole over time.</w:t>
      </w:r>
    </w:p>
    <w:p w14:paraId="1AF1FDDA" w14:textId="77777777" w:rsidR="00B57A36" w:rsidRDefault="00B57A36" w:rsidP="00B57A36">
      <w:pPr>
        <w:rPr>
          <w:rFonts w:asciiTheme="majorHAnsi" w:hAnsiTheme="majorHAnsi"/>
          <w:b/>
          <w:u w:val="single"/>
        </w:rPr>
      </w:pPr>
    </w:p>
    <w:p w14:paraId="175345E2" w14:textId="44424514" w:rsidR="00B57A36" w:rsidRPr="00B57A36" w:rsidRDefault="00B57A36" w:rsidP="00B57A36">
      <w:pPr>
        <w:pStyle w:val="ListParagraph"/>
        <w:numPr>
          <w:ilvl w:val="0"/>
          <w:numId w:val="12"/>
        </w:numPr>
        <w:rPr>
          <w:rFonts w:asciiTheme="majorHAnsi" w:hAnsiTheme="majorHAnsi"/>
          <w:b/>
          <w:u w:val="single"/>
        </w:rPr>
      </w:pPr>
      <w:r w:rsidRPr="00B57A36">
        <w:rPr>
          <w:rFonts w:asciiTheme="majorHAnsi" w:hAnsiTheme="majorHAnsi"/>
          <w:b/>
          <w:u w:val="single"/>
        </w:rPr>
        <w:t>Integrated cost leadership/differentiation strategy</w:t>
      </w:r>
    </w:p>
    <w:p w14:paraId="70ACAD97" w14:textId="23269532" w:rsidR="00B57A36" w:rsidRPr="00B57A36" w:rsidRDefault="00B57A36" w:rsidP="00B57A36">
      <w:pPr>
        <w:pStyle w:val="ListParagraph"/>
        <w:numPr>
          <w:ilvl w:val="0"/>
          <w:numId w:val="20"/>
        </w:numPr>
        <w:rPr>
          <w:rFonts w:asciiTheme="majorHAnsi" w:hAnsiTheme="majorHAnsi"/>
          <w:b/>
          <w:u w:val="single"/>
        </w:rPr>
      </w:pPr>
      <w:r>
        <w:rPr>
          <w:rFonts w:asciiTheme="majorHAnsi" w:hAnsiTheme="majorHAnsi"/>
        </w:rPr>
        <w:t>Involves engaging in primary and support activities that allow a firm to simultaneously pursue low cost and differentiation.</w:t>
      </w:r>
    </w:p>
    <w:p w14:paraId="31A1B196" w14:textId="26D3189F" w:rsidR="00B57A36" w:rsidRPr="00B57A36" w:rsidRDefault="00B57A36" w:rsidP="00B57A36">
      <w:pPr>
        <w:pStyle w:val="ListParagraph"/>
        <w:numPr>
          <w:ilvl w:val="0"/>
          <w:numId w:val="20"/>
        </w:numPr>
        <w:rPr>
          <w:rFonts w:asciiTheme="majorHAnsi" w:hAnsiTheme="majorHAnsi"/>
          <w:b/>
          <w:u w:val="single"/>
        </w:rPr>
      </w:pPr>
      <w:r>
        <w:rPr>
          <w:rFonts w:asciiTheme="majorHAnsi" w:hAnsiTheme="majorHAnsi"/>
        </w:rPr>
        <w:t xml:space="preserve">The objective is to efficiently produce products with some </w:t>
      </w:r>
      <w:r w:rsidR="00CD7399">
        <w:rPr>
          <w:rFonts w:asciiTheme="majorHAnsi" w:hAnsiTheme="majorHAnsi"/>
        </w:rPr>
        <w:t>differentiated</w:t>
      </w:r>
      <w:r>
        <w:rPr>
          <w:rFonts w:asciiTheme="majorHAnsi" w:hAnsiTheme="majorHAnsi"/>
        </w:rPr>
        <w:t xml:space="preserve"> features.</w:t>
      </w:r>
    </w:p>
    <w:p w14:paraId="791EEE50" w14:textId="319BB294" w:rsidR="00B57A36" w:rsidRPr="00B57A36" w:rsidRDefault="00B57A36" w:rsidP="00B57A36">
      <w:pPr>
        <w:pStyle w:val="ListParagraph"/>
        <w:numPr>
          <w:ilvl w:val="0"/>
          <w:numId w:val="20"/>
        </w:numPr>
        <w:rPr>
          <w:rFonts w:asciiTheme="majorHAnsi" w:hAnsiTheme="majorHAnsi"/>
          <w:b/>
          <w:u w:val="single"/>
        </w:rPr>
      </w:pPr>
      <w:r>
        <w:rPr>
          <w:rFonts w:asciiTheme="majorHAnsi" w:hAnsiTheme="majorHAnsi"/>
        </w:rPr>
        <w:t>Usually adapt quickly to new technologies and rapid changes in their external environments.</w:t>
      </w:r>
    </w:p>
    <w:p w14:paraId="1EFAC1F0" w14:textId="30FD172F" w:rsidR="008564C5" w:rsidRPr="00B57A36" w:rsidRDefault="00B57A36" w:rsidP="00B57A36">
      <w:pPr>
        <w:pStyle w:val="ListParagraph"/>
        <w:numPr>
          <w:ilvl w:val="0"/>
          <w:numId w:val="20"/>
        </w:numPr>
        <w:rPr>
          <w:rFonts w:asciiTheme="majorHAnsi" w:hAnsiTheme="majorHAnsi"/>
          <w:b/>
          <w:u w:val="single"/>
        </w:rPr>
      </w:pPr>
      <w:r w:rsidRPr="00B57A36">
        <w:rPr>
          <w:rFonts w:asciiTheme="majorHAnsi" w:hAnsiTheme="majorHAnsi"/>
        </w:rPr>
        <w:t xml:space="preserve">Flexible manufacturing systems, information networks and total quality management systems are </w:t>
      </w:r>
      <w:r w:rsidRPr="00B57A36">
        <w:rPr>
          <w:rFonts w:asciiTheme="majorHAnsi" w:hAnsiTheme="majorHAnsi"/>
          <w:b/>
        </w:rPr>
        <w:t xml:space="preserve">3 sources </w:t>
      </w:r>
      <w:r w:rsidRPr="00B57A36">
        <w:rPr>
          <w:rFonts w:asciiTheme="majorHAnsi" w:hAnsiTheme="majorHAnsi"/>
        </w:rPr>
        <w:t xml:space="preserve">of flexibility that are particularly useful </w:t>
      </w:r>
      <w:r>
        <w:rPr>
          <w:rFonts w:asciiTheme="majorHAnsi" w:hAnsiTheme="majorHAnsi"/>
        </w:rPr>
        <w:t xml:space="preserve">for these firms. </w:t>
      </w:r>
    </w:p>
    <w:p w14:paraId="0A1A60B8" w14:textId="732EF573" w:rsidR="00B57A36" w:rsidRPr="00B57A36" w:rsidRDefault="00B57A36" w:rsidP="008564C5">
      <w:pPr>
        <w:pStyle w:val="ListParagraph"/>
        <w:numPr>
          <w:ilvl w:val="0"/>
          <w:numId w:val="20"/>
        </w:numPr>
        <w:ind w:left="1800"/>
        <w:rPr>
          <w:rFonts w:asciiTheme="majorHAnsi" w:hAnsiTheme="majorHAnsi"/>
          <w:b/>
          <w:u w:val="single"/>
        </w:rPr>
      </w:pPr>
      <w:r>
        <w:rPr>
          <w:rFonts w:asciiTheme="majorHAnsi" w:hAnsiTheme="majorHAnsi"/>
          <w:b/>
        </w:rPr>
        <w:t xml:space="preserve">Flexible manufacturing systems (FMS): </w:t>
      </w:r>
      <w:r>
        <w:rPr>
          <w:rFonts w:asciiTheme="majorHAnsi" w:hAnsiTheme="majorHAnsi"/>
        </w:rPr>
        <w:t xml:space="preserve">a computer-controlled process used to produce a variety of products in moderate, flexible quantities with a </w:t>
      </w:r>
      <w:r w:rsidR="00CD7399">
        <w:rPr>
          <w:rFonts w:asciiTheme="majorHAnsi" w:hAnsiTheme="majorHAnsi"/>
        </w:rPr>
        <w:t>minimum</w:t>
      </w:r>
      <w:r>
        <w:rPr>
          <w:rFonts w:asciiTheme="majorHAnsi" w:hAnsiTheme="majorHAnsi"/>
        </w:rPr>
        <w:t xml:space="preserve"> of manual intervention. Use it to change quickly and </w:t>
      </w:r>
      <w:r w:rsidR="00CD7399">
        <w:rPr>
          <w:rFonts w:asciiTheme="majorHAnsi" w:hAnsiTheme="majorHAnsi"/>
        </w:rPr>
        <w:t>easily</w:t>
      </w:r>
      <w:r>
        <w:rPr>
          <w:rFonts w:asciiTheme="majorHAnsi" w:hAnsiTheme="majorHAnsi"/>
        </w:rPr>
        <w:t xml:space="preserve"> from making one product to making another.</w:t>
      </w:r>
    </w:p>
    <w:p w14:paraId="6F0F03B8" w14:textId="73A69ABB" w:rsidR="00B57A36" w:rsidRPr="00B57A36" w:rsidRDefault="00B57A36" w:rsidP="008564C5">
      <w:pPr>
        <w:pStyle w:val="ListParagraph"/>
        <w:numPr>
          <w:ilvl w:val="0"/>
          <w:numId w:val="20"/>
        </w:numPr>
        <w:ind w:left="1800"/>
        <w:rPr>
          <w:rFonts w:asciiTheme="majorHAnsi" w:hAnsiTheme="majorHAnsi"/>
          <w:b/>
          <w:u w:val="single"/>
        </w:rPr>
      </w:pPr>
      <w:r>
        <w:rPr>
          <w:rFonts w:asciiTheme="majorHAnsi" w:hAnsiTheme="majorHAnsi"/>
          <w:b/>
        </w:rPr>
        <w:t>Information Networks:</w:t>
      </w:r>
      <w:r>
        <w:rPr>
          <w:rFonts w:asciiTheme="majorHAnsi" w:hAnsiTheme="majorHAnsi"/>
        </w:rPr>
        <w:t xml:space="preserve"> by linking companies with their suppliers, distributors, and customers, information networks provide another source of flexibility. </w:t>
      </w:r>
    </w:p>
    <w:p w14:paraId="6C7F888E" w14:textId="3AD89D00" w:rsidR="00B57A36" w:rsidRPr="003A7D7B" w:rsidRDefault="008A41ED" w:rsidP="008564C5">
      <w:pPr>
        <w:pStyle w:val="ListParagraph"/>
        <w:numPr>
          <w:ilvl w:val="0"/>
          <w:numId w:val="20"/>
        </w:numPr>
        <w:ind w:left="1800"/>
        <w:rPr>
          <w:rFonts w:asciiTheme="majorHAnsi" w:hAnsiTheme="majorHAnsi"/>
          <w:b/>
          <w:u w:val="single"/>
        </w:rPr>
      </w:pPr>
      <w:r>
        <w:rPr>
          <w:rFonts w:asciiTheme="majorHAnsi" w:hAnsiTheme="majorHAnsi"/>
          <w:b/>
        </w:rPr>
        <w:t xml:space="preserve">Total Quality Management Systems (TQM): </w:t>
      </w:r>
      <w:r>
        <w:rPr>
          <w:rFonts w:asciiTheme="majorHAnsi" w:hAnsiTheme="majorHAnsi"/>
        </w:rPr>
        <w:t xml:space="preserve">is a “managerial innovation that emphasizes an </w:t>
      </w:r>
      <w:r w:rsidR="00CD7399">
        <w:rPr>
          <w:rFonts w:asciiTheme="majorHAnsi" w:hAnsiTheme="majorHAnsi"/>
        </w:rPr>
        <w:t>organization’s</w:t>
      </w:r>
      <w:r>
        <w:rPr>
          <w:rFonts w:asciiTheme="majorHAnsi" w:hAnsiTheme="majorHAnsi"/>
        </w:rPr>
        <w:t xml:space="preserve"> total commitment to the </w:t>
      </w:r>
      <w:r w:rsidR="00CD7399">
        <w:rPr>
          <w:rFonts w:asciiTheme="majorHAnsi" w:hAnsiTheme="majorHAnsi"/>
        </w:rPr>
        <w:t>customer</w:t>
      </w:r>
      <w:r>
        <w:rPr>
          <w:rFonts w:asciiTheme="majorHAnsi" w:hAnsiTheme="majorHAnsi"/>
        </w:rPr>
        <w:t xml:space="preserve"> and to </w:t>
      </w:r>
      <w:r w:rsidR="00CD7399">
        <w:rPr>
          <w:rFonts w:asciiTheme="majorHAnsi" w:hAnsiTheme="majorHAnsi"/>
        </w:rPr>
        <w:t>continuous</w:t>
      </w:r>
      <w:r>
        <w:rPr>
          <w:rFonts w:asciiTheme="majorHAnsi" w:hAnsiTheme="majorHAnsi"/>
        </w:rPr>
        <w:t xml:space="preserve"> improvement of every process through the use of data-drive, problem-solving approaches </w:t>
      </w:r>
      <w:r w:rsidR="00CD7399">
        <w:rPr>
          <w:rFonts w:asciiTheme="majorHAnsi" w:hAnsiTheme="majorHAnsi"/>
        </w:rPr>
        <w:t>based</w:t>
      </w:r>
      <w:r>
        <w:rPr>
          <w:rFonts w:asciiTheme="majorHAnsi" w:hAnsiTheme="majorHAnsi"/>
        </w:rPr>
        <w:t xml:space="preserve"> on </w:t>
      </w:r>
      <w:r w:rsidR="00CD7399">
        <w:rPr>
          <w:rFonts w:asciiTheme="majorHAnsi" w:hAnsiTheme="majorHAnsi"/>
        </w:rPr>
        <w:t>empowerment</w:t>
      </w:r>
      <w:r>
        <w:rPr>
          <w:rFonts w:asciiTheme="majorHAnsi" w:hAnsiTheme="majorHAnsi"/>
        </w:rPr>
        <w:t xml:space="preserve"> of employee groups and teams. </w:t>
      </w:r>
    </w:p>
    <w:p w14:paraId="18CBCA81" w14:textId="77777777" w:rsidR="003A7D7B" w:rsidRPr="003A7D7B" w:rsidRDefault="003A7D7B" w:rsidP="003A7D7B">
      <w:pPr>
        <w:pStyle w:val="ListParagraph"/>
        <w:ind w:left="1800"/>
        <w:rPr>
          <w:rFonts w:asciiTheme="majorHAnsi" w:hAnsiTheme="majorHAnsi"/>
          <w:b/>
          <w:u w:val="single"/>
        </w:rPr>
      </w:pPr>
    </w:p>
    <w:p w14:paraId="397FA0FB" w14:textId="51CCC7E3" w:rsidR="003A7D7B" w:rsidRDefault="003A7D7B" w:rsidP="003A7D7B">
      <w:pPr>
        <w:rPr>
          <w:rFonts w:asciiTheme="majorHAnsi" w:hAnsiTheme="majorHAnsi"/>
          <w:b/>
        </w:rPr>
      </w:pPr>
      <w:r>
        <w:rPr>
          <w:rFonts w:asciiTheme="majorHAnsi" w:hAnsiTheme="majorHAnsi"/>
          <w:b/>
        </w:rPr>
        <w:t>Risks of the integrated cost/</w:t>
      </w:r>
      <w:r w:rsidR="00F44E9E">
        <w:rPr>
          <w:rFonts w:asciiTheme="majorHAnsi" w:hAnsiTheme="majorHAnsi"/>
          <w:b/>
        </w:rPr>
        <w:t>differentiation</w:t>
      </w:r>
      <w:r>
        <w:rPr>
          <w:rFonts w:asciiTheme="majorHAnsi" w:hAnsiTheme="majorHAnsi"/>
          <w:b/>
        </w:rPr>
        <w:t xml:space="preserve"> strategy:</w:t>
      </w:r>
    </w:p>
    <w:p w14:paraId="5D247940" w14:textId="3CE2E045" w:rsidR="003A7D7B" w:rsidRPr="003A7D7B" w:rsidRDefault="003A7D7B" w:rsidP="003A7D7B">
      <w:pPr>
        <w:pStyle w:val="ListParagraph"/>
        <w:numPr>
          <w:ilvl w:val="0"/>
          <w:numId w:val="21"/>
        </w:numPr>
        <w:rPr>
          <w:rFonts w:asciiTheme="majorHAnsi" w:hAnsiTheme="majorHAnsi"/>
          <w:b/>
        </w:rPr>
      </w:pPr>
      <w:r>
        <w:rPr>
          <w:rFonts w:asciiTheme="majorHAnsi" w:hAnsiTheme="majorHAnsi"/>
        </w:rPr>
        <w:t xml:space="preserve">Difficult to perform primary and support </w:t>
      </w:r>
      <w:r w:rsidR="00F44E9E">
        <w:rPr>
          <w:rFonts w:asciiTheme="majorHAnsi" w:hAnsiTheme="majorHAnsi"/>
        </w:rPr>
        <w:t>activities</w:t>
      </w:r>
      <w:r>
        <w:rPr>
          <w:rFonts w:asciiTheme="majorHAnsi" w:hAnsiTheme="majorHAnsi"/>
        </w:rPr>
        <w:t xml:space="preserve"> in ways that allow them to produce relatively inexpensive products with </w:t>
      </w:r>
      <w:r w:rsidR="00F44E9E">
        <w:rPr>
          <w:rFonts w:asciiTheme="majorHAnsi" w:hAnsiTheme="majorHAnsi"/>
        </w:rPr>
        <w:t>levels</w:t>
      </w:r>
      <w:r>
        <w:rPr>
          <w:rFonts w:asciiTheme="majorHAnsi" w:hAnsiTheme="majorHAnsi"/>
        </w:rPr>
        <w:t xml:space="preserve"> of differentiation.</w:t>
      </w:r>
    </w:p>
    <w:p w14:paraId="6554A483" w14:textId="6206AE59" w:rsidR="003A7D7B" w:rsidRDefault="003A7D7B" w:rsidP="003A7D7B">
      <w:pPr>
        <w:pStyle w:val="ListParagraph"/>
        <w:numPr>
          <w:ilvl w:val="0"/>
          <w:numId w:val="21"/>
        </w:numPr>
        <w:rPr>
          <w:rFonts w:asciiTheme="majorHAnsi" w:hAnsiTheme="majorHAnsi"/>
        </w:rPr>
      </w:pPr>
      <w:r w:rsidRPr="003A7D7B">
        <w:rPr>
          <w:rFonts w:asciiTheme="majorHAnsi" w:hAnsiTheme="majorHAnsi"/>
        </w:rPr>
        <w:t xml:space="preserve">Firms that fail to </w:t>
      </w:r>
      <w:r>
        <w:rPr>
          <w:rFonts w:asciiTheme="majorHAnsi" w:hAnsiTheme="majorHAnsi"/>
        </w:rPr>
        <w:t xml:space="preserve">perform the primary and support </w:t>
      </w:r>
      <w:r w:rsidR="00F44E9E">
        <w:rPr>
          <w:rFonts w:asciiTheme="majorHAnsi" w:hAnsiTheme="majorHAnsi"/>
        </w:rPr>
        <w:t>activities</w:t>
      </w:r>
      <w:r>
        <w:rPr>
          <w:rFonts w:asciiTheme="majorHAnsi" w:hAnsiTheme="majorHAnsi"/>
        </w:rPr>
        <w:t xml:space="preserve"> in an </w:t>
      </w:r>
      <w:r w:rsidR="00F44E9E">
        <w:rPr>
          <w:rFonts w:asciiTheme="majorHAnsi" w:hAnsiTheme="majorHAnsi"/>
        </w:rPr>
        <w:t>optimum</w:t>
      </w:r>
      <w:r>
        <w:rPr>
          <w:rFonts w:asciiTheme="majorHAnsi" w:hAnsiTheme="majorHAnsi"/>
        </w:rPr>
        <w:t xml:space="preserve"> manner become “stuck in the middle”</w:t>
      </w:r>
      <w:r w:rsidRPr="003A7D7B">
        <w:rPr>
          <w:rFonts w:asciiTheme="majorHAnsi" w:hAnsiTheme="majorHAnsi"/>
        </w:rPr>
        <w:sym w:font="Wingdings" w:char="F0E0"/>
      </w:r>
      <w:r>
        <w:rPr>
          <w:rFonts w:asciiTheme="majorHAnsi" w:hAnsiTheme="majorHAnsi"/>
        </w:rPr>
        <w:t xml:space="preserve"> cost </w:t>
      </w:r>
      <w:r w:rsidR="00F44E9E">
        <w:rPr>
          <w:rFonts w:asciiTheme="majorHAnsi" w:hAnsiTheme="majorHAnsi"/>
        </w:rPr>
        <w:t>are</w:t>
      </w:r>
      <w:r>
        <w:rPr>
          <w:rFonts w:asciiTheme="majorHAnsi" w:hAnsiTheme="majorHAnsi"/>
        </w:rPr>
        <w:t xml:space="preserve"> now low </w:t>
      </w:r>
      <w:r w:rsidR="00F44E9E">
        <w:rPr>
          <w:rFonts w:asciiTheme="majorHAnsi" w:hAnsiTheme="majorHAnsi"/>
        </w:rPr>
        <w:t>enough</w:t>
      </w:r>
      <w:r>
        <w:rPr>
          <w:rFonts w:asciiTheme="majorHAnsi" w:hAnsiTheme="majorHAnsi"/>
        </w:rPr>
        <w:t xml:space="preserve"> and products are not sufficiently differentiated to create value for </w:t>
      </w:r>
      <w:r w:rsidR="00F44E9E">
        <w:rPr>
          <w:rFonts w:asciiTheme="majorHAnsi" w:hAnsiTheme="majorHAnsi"/>
        </w:rPr>
        <w:t>target</w:t>
      </w:r>
      <w:r>
        <w:rPr>
          <w:rFonts w:asciiTheme="majorHAnsi" w:hAnsiTheme="majorHAnsi"/>
        </w:rPr>
        <w:t xml:space="preserve"> customers.</w:t>
      </w:r>
    </w:p>
    <w:p w14:paraId="72433867" w14:textId="4C884185" w:rsidR="003A7D7B" w:rsidRDefault="00F44E9E" w:rsidP="003A7D7B">
      <w:pPr>
        <w:pStyle w:val="ListParagraph"/>
        <w:numPr>
          <w:ilvl w:val="0"/>
          <w:numId w:val="21"/>
        </w:numPr>
        <w:rPr>
          <w:rFonts w:asciiTheme="majorHAnsi" w:hAnsiTheme="majorHAnsi"/>
        </w:rPr>
      </w:pPr>
      <w:r>
        <w:rPr>
          <w:rFonts w:asciiTheme="majorHAnsi" w:hAnsiTheme="majorHAnsi"/>
        </w:rPr>
        <w:t>C</w:t>
      </w:r>
      <w:r w:rsidR="003A7D7B">
        <w:rPr>
          <w:rFonts w:asciiTheme="majorHAnsi" w:hAnsiTheme="majorHAnsi"/>
        </w:rPr>
        <w:t>an also become stu</w:t>
      </w:r>
      <w:r>
        <w:rPr>
          <w:rFonts w:asciiTheme="majorHAnsi" w:hAnsiTheme="majorHAnsi"/>
        </w:rPr>
        <w:t>ck in the middle if they fail to</w:t>
      </w:r>
      <w:r w:rsidR="003A7D7B">
        <w:rPr>
          <w:rFonts w:asciiTheme="majorHAnsi" w:hAnsiTheme="majorHAnsi"/>
        </w:rPr>
        <w:t xml:space="preserve"> successful implement </w:t>
      </w:r>
      <w:r w:rsidR="003A7D7B">
        <w:rPr>
          <w:rFonts w:asciiTheme="majorHAnsi" w:hAnsiTheme="majorHAnsi"/>
          <w:i/>
        </w:rPr>
        <w:t xml:space="preserve">either </w:t>
      </w:r>
      <w:r w:rsidR="003A7D7B">
        <w:rPr>
          <w:rFonts w:asciiTheme="majorHAnsi" w:hAnsiTheme="majorHAnsi"/>
        </w:rPr>
        <w:t>cost or differentiation.</w:t>
      </w:r>
    </w:p>
    <w:p w14:paraId="0B6B0508" w14:textId="0E8766CA" w:rsidR="003A7D7B" w:rsidRDefault="003A7D7B" w:rsidP="003A7D7B">
      <w:pPr>
        <w:pStyle w:val="ListParagraph"/>
        <w:numPr>
          <w:ilvl w:val="0"/>
          <w:numId w:val="21"/>
        </w:numPr>
        <w:rPr>
          <w:rFonts w:asciiTheme="majorHAnsi" w:hAnsiTheme="majorHAnsi"/>
        </w:rPr>
      </w:pPr>
      <w:r>
        <w:rPr>
          <w:rFonts w:asciiTheme="majorHAnsi" w:hAnsiTheme="majorHAnsi"/>
        </w:rPr>
        <w:t xml:space="preserve">Integrated </w:t>
      </w:r>
      <w:r w:rsidR="00F44E9E">
        <w:rPr>
          <w:rFonts w:asciiTheme="majorHAnsi" w:hAnsiTheme="majorHAnsi"/>
        </w:rPr>
        <w:t>strategy</w:t>
      </w:r>
      <w:r>
        <w:rPr>
          <w:rFonts w:asciiTheme="majorHAnsi" w:hAnsiTheme="majorHAnsi"/>
        </w:rPr>
        <w:t xml:space="preserve"> is costly</w:t>
      </w:r>
      <w:r w:rsidRPr="003A7D7B">
        <w:rPr>
          <w:rFonts w:asciiTheme="majorHAnsi" w:hAnsiTheme="majorHAnsi"/>
        </w:rPr>
        <w:sym w:font="Wingdings" w:char="F0E0"/>
      </w:r>
      <w:r>
        <w:rPr>
          <w:rFonts w:asciiTheme="majorHAnsi" w:hAnsiTheme="majorHAnsi"/>
        </w:rPr>
        <w:t xml:space="preserve"> firms may need to form alliances with other firms to achieve differentiation (yet costs extracted for the use of their resources by alliance partners make it difficult to reduce costs).</w:t>
      </w:r>
    </w:p>
    <w:p w14:paraId="4C8E237D" w14:textId="77777777" w:rsidR="003A7D7B" w:rsidRPr="00F44E9E" w:rsidRDefault="003A7D7B" w:rsidP="00F44E9E">
      <w:pPr>
        <w:rPr>
          <w:rFonts w:asciiTheme="majorHAnsi" w:hAnsiTheme="majorHAnsi"/>
        </w:rPr>
      </w:pPr>
      <w:bookmarkStart w:id="0" w:name="_GoBack"/>
      <w:bookmarkEnd w:id="0"/>
    </w:p>
    <w:p w14:paraId="0A9F2626" w14:textId="77777777" w:rsidR="00E5364C" w:rsidRPr="00E5364C" w:rsidRDefault="00E5364C" w:rsidP="00E5364C">
      <w:pPr>
        <w:rPr>
          <w:rFonts w:asciiTheme="majorHAnsi" w:hAnsiTheme="majorHAnsi"/>
          <w:b/>
          <w:u w:val="single"/>
        </w:rPr>
      </w:pPr>
    </w:p>
    <w:p w14:paraId="2C38338F" w14:textId="77777777" w:rsidR="008E6764" w:rsidRPr="008E6764" w:rsidRDefault="008E6764" w:rsidP="008E6764">
      <w:pPr>
        <w:rPr>
          <w:rFonts w:asciiTheme="majorHAnsi" w:hAnsiTheme="majorHAnsi"/>
          <w:b/>
          <w:u w:val="single"/>
        </w:rPr>
      </w:pPr>
    </w:p>
    <w:sectPr w:rsidR="008E6764" w:rsidRPr="008E6764" w:rsidSect="0062292C">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1DDF"/>
    <w:multiLevelType w:val="hybridMultilevel"/>
    <w:tmpl w:val="48E4B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F3141C"/>
    <w:multiLevelType w:val="hybridMultilevel"/>
    <w:tmpl w:val="62FE3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2F7D25"/>
    <w:multiLevelType w:val="hybridMultilevel"/>
    <w:tmpl w:val="9926C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BE6BB9"/>
    <w:multiLevelType w:val="hybridMultilevel"/>
    <w:tmpl w:val="E384C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F06ECD"/>
    <w:multiLevelType w:val="hybridMultilevel"/>
    <w:tmpl w:val="1B805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9F0CD1"/>
    <w:multiLevelType w:val="hybridMultilevel"/>
    <w:tmpl w:val="9E00D504"/>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551D37"/>
    <w:multiLevelType w:val="hybridMultilevel"/>
    <w:tmpl w:val="0148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1C2480F"/>
    <w:multiLevelType w:val="hybridMultilevel"/>
    <w:tmpl w:val="330EE9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31367F"/>
    <w:multiLevelType w:val="hybridMultilevel"/>
    <w:tmpl w:val="A4AE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6B6318"/>
    <w:multiLevelType w:val="hybridMultilevel"/>
    <w:tmpl w:val="A3D81D6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nsid w:val="452027CB"/>
    <w:multiLevelType w:val="hybridMultilevel"/>
    <w:tmpl w:val="9D9AC5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7455B71"/>
    <w:multiLevelType w:val="hybridMultilevel"/>
    <w:tmpl w:val="9BE8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1C3174"/>
    <w:multiLevelType w:val="hybridMultilevel"/>
    <w:tmpl w:val="E8CEC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869E5"/>
    <w:multiLevelType w:val="hybridMultilevel"/>
    <w:tmpl w:val="941EB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E745E9"/>
    <w:multiLevelType w:val="hybridMultilevel"/>
    <w:tmpl w:val="579A3288"/>
    <w:lvl w:ilvl="0" w:tplc="15CA2F7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4B1C93"/>
    <w:multiLevelType w:val="hybridMultilevel"/>
    <w:tmpl w:val="C9FA2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0F5571"/>
    <w:multiLevelType w:val="hybridMultilevel"/>
    <w:tmpl w:val="C4963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43A4D27"/>
    <w:multiLevelType w:val="hybridMultilevel"/>
    <w:tmpl w:val="14A41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961A5A"/>
    <w:multiLevelType w:val="hybridMultilevel"/>
    <w:tmpl w:val="474C9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3374A4"/>
    <w:multiLevelType w:val="hybridMultilevel"/>
    <w:tmpl w:val="264A4AE2"/>
    <w:lvl w:ilvl="0" w:tplc="04090003">
      <w:start w:val="1"/>
      <w:numFmt w:val="bullet"/>
      <w:lvlText w:val="o"/>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6CFD6CEC"/>
    <w:multiLevelType w:val="hybridMultilevel"/>
    <w:tmpl w:val="3CD411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0"/>
  </w:num>
  <w:num w:numId="3">
    <w:abstractNumId w:val="13"/>
  </w:num>
  <w:num w:numId="4">
    <w:abstractNumId w:val="1"/>
  </w:num>
  <w:num w:numId="5">
    <w:abstractNumId w:val="3"/>
  </w:num>
  <w:num w:numId="6">
    <w:abstractNumId w:val="14"/>
  </w:num>
  <w:num w:numId="7">
    <w:abstractNumId w:val="11"/>
  </w:num>
  <w:num w:numId="8">
    <w:abstractNumId w:val="8"/>
  </w:num>
  <w:num w:numId="9">
    <w:abstractNumId w:val="17"/>
  </w:num>
  <w:num w:numId="10">
    <w:abstractNumId w:val="12"/>
  </w:num>
  <w:num w:numId="11">
    <w:abstractNumId w:val="2"/>
  </w:num>
  <w:num w:numId="12">
    <w:abstractNumId w:val="7"/>
  </w:num>
  <w:num w:numId="13">
    <w:abstractNumId w:val="16"/>
  </w:num>
  <w:num w:numId="14">
    <w:abstractNumId w:val="4"/>
  </w:num>
  <w:num w:numId="15">
    <w:abstractNumId w:val="18"/>
  </w:num>
  <w:num w:numId="16">
    <w:abstractNumId w:val="10"/>
  </w:num>
  <w:num w:numId="17">
    <w:abstractNumId w:val="6"/>
  </w:num>
  <w:num w:numId="18">
    <w:abstractNumId w:val="19"/>
  </w:num>
  <w:num w:numId="19">
    <w:abstractNumId w:val="5"/>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92C"/>
    <w:rsid w:val="001C6D0C"/>
    <w:rsid w:val="003323F1"/>
    <w:rsid w:val="003A7D7B"/>
    <w:rsid w:val="00572460"/>
    <w:rsid w:val="005A3B71"/>
    <w:rsid w:val="005B2E7A"/>
    <w:rsid w:val="0062292C"/>
    <w:rsid w:val="00646919"/>
    <w:rsid w:val="00683AF4"/>
    <w:rsid w:val="006D7831"/>
    <w:rsid w:val="008271EE"/>
    <w:rsid w:val="00844DA2"/>
    <w:rsid w:val="008564C5"/>
    <w:rsid w:val="008956B9"/>
    <w:rsid w:val="008A41ED"/>
    <w:rsid w:val="008D3032"/>
    <w:rsid w:val="008E6764"/>
    <w:rsid w:val="0094600F"/>
    <w:rsid w:val="009850CB"/>
    <w:rsid w:val="00996348"/>
    <w:rsid w:val="009A6244"/>
    <w:rsid w:val="00A75EC6"/>
    <w:rsid w:val="00A976B7"/>
    <w:rsid w:val="00B13C2B"/>
    <w:rsid w:val="00B57A36"/>
    <w:rsid w:val="00C94A54"/>
    <w:rsid w:val="00CA7AA5"/>
    <w:rsid w:val="00CD7399"/>
    <w:rsid w:val="00D00A0D"/>
    <w:rsid w:val="00D320FD"/>
    <w:rsid w:val="00D67AD5"/>
    <w:rsid w:val="00E5364C"/>
    <w:rsid w:val="00EB6961"/>
    <w:rsid w:val="00F44E9E"/>
    <w:rsid w:val="00F80FDE"/>
    <w:rsid w:val="00F96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04B2ED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292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29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5</Pages>
  <Words>1895</Words>
  <Characters>10803</Characters>
  <Application>Microsoft Macintosh Word</Application>
  <DocSecurity>0</DocSecurity>
  <Lines>90</Lines>
  <Paragraphs>25</Paragraphs>
  <ScaleCrop>false</ScaleCrop>
  <Company/>
  <LinksUpToDate>false</LinksUpToDate>
  <CharactersWithSpaces>12673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jennifer</dc:creator>
  <cp:keywords/>
  <dc:description/>
  <cp:lastModifiedBy>Apple jennifer</cp:lastModifiedBy>
  <cp:revision>25</cp:revision>
  <dcterms:created xsi:type="dcterms:W3CDTF">2014-02-05T00:41:00Z</dcterms:created>
  <dcterms:modified xsi:type="dcterms:W3CDTF">2014-02-25T22:32:00Z</dcterms:modified>
</cp:coreProperties>
</file>